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E3F77" w14:textId="7A20B8B2" w:rsidR="00FA5F98" w:rsidRDefault="00FA5F98" w:rsidP="00FA5F9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027CD9F" wp14:editId="770EF73E">
            <wp:extent cx="4143375" cy="1220135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_Ctr for StdntLearn_B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372" cy="122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A8B4F" w14:textId="77777777" w:rsidR="00867421" w:rsidRDefault="00867421" w:rsidP="00FA5F98">
      <w:pPr>
        <w:jc w:val="center"/>
      </w:pPr>
    </w:p>
    <w:p w14:paraId="1BAD093D" w14:textId="77777777" w:rsidR="00C45AC7" w:rsidRDefault="00FA5F98" w:rsidP="00C45AC7">
      <w:pPr>
        <w:spacing w:after="0"/>
        <w:jc w:val="center"/>
        <w:rPr>
          <w:b/>
          <w:bCs/>
          <w:sz w:val="36"/>
          <w:szCs w:val="36"/>
        </w:rPr>
      </w:pPr>
      <w:r w:rsidRPr="00C45AC7">
        <w:rPr>
          <w:b/>
          <w:bCs/>
          <w:sz w:val="36"/>
          <w:szCs w:val="36"/>
        </w:rPr>
        <w:t xml:space="preserve">CSL E-Study Skills Specialists </w:t>
      </w:r>
    </w:p>
    <w:p w14:paraId="7252A62C" w14:textId="1CDE6A9F" w:rsidR="00FA5F98" w:rsidRPr="00C45AC7" w:rsidRDefault="00FA5F98" w:rsidP="00C45AC7">
      <w:pPr>
        <w:spacing w:after="0"/>
        <w:jc w:val="center"/>
        <w:rPr>
          <w:b/>
          <w:bCs/>
          <w:sz w:val="36"/>
          <w:szCs w:val="36"/>
        </w:rPr>
      </w:pPr>
      <w:r w:rsidRPr="00C45AC7">
        <w:rPr>
          <w:b/>
          <w:bCs/>
          <w:sz w:val="36"/>
          <w:szCs w:val="36"/>
        </w:rPr>
        <w:t>Available for your Classes this Spring!</w:t>
      </w:r>
    </w:p>
    <w:p w14:paraId="1DF1F5D8" w14:textId="667113FE" w:rsidR="00FA5F98" w:rsidRDefault="00FA5F98" w:rsidP="00FA5F98">
      <w:pPr>
        <w:jc w:val="center"/>
      </w:pPr>
    </w:p>
    <w:p w14:paraId="57E1A762" w14:textId="77777777" w:rsidR="00867421" w:rsidRDefault="00867421" w:rsidP="00FA5F98">
      <w:pPr>
        <w:rPr>
          <w:sz w:val="24"/>
          <w:szCs w:val="24"/>
        </w:rPr>
      </w:pPr>
    </w:p>
    <w:p w14:paraId="1B18DDC7" w14:textId="7C0B484D" w:rsidR="00FA5F98" w:rsidRPr="00867421" w:rsidRDefault="00FA5F98" w:rsidP="00FA5F98">
      <w:pPr>
        <w:rPr>
          <w:sz w:val="24"/>
          <w:szCs w:val="24"/>
        </w:rPr>
      </w:pPr>
      <w:r w:rsidRPr="00867421">
        <w:rPr>
          <w:sz w:val="24"/>
          <w:szCs w:val="24"/>
        </w:rPr>
        <w:t xml:space="preserve">Dear Faculty, </w:t>
      </w:r>
    </w:p>
    <w:p w14:paraId="05F2F033" w14:textId="250F6E00" w:rsidR="00C45AC7" w:rsidRPr="00867421" w:rsidRDefault="00FA5F98" w:rsidP="00FA5F98">
      <w:pPr>
        <w:rPr>
          <w:sz w:val="24"/>
          <w:szCs w:val="24"/>
        </w:rPr>
      </w:pPr>
      <w:r w:rsidRPr="00867421">
        <w:rPr>
          <w:sz w:val="24"/>
          <w:szCs w:val="24"/>
        </w:rPr>
        <w:t>As your students adapt to learning course content in an online setting</w:t>
      </w:r>
      <w:r w:rsidR="00867421" w:rsidRPr="00867421">
        <w:rPr>
          <w:sz w:val="24"/>
          <w:szCs w:val="24"/>
        </w:rPr>
        <w:t xml:space="preserve"> this spring</w:t>
      </w:r>
      <w:r w:rsidRPr="00867421">
        <w:rPr>
          <w:sz w:val="24"/>
          <w:szCs w:val="24"/>
        </w:rPr>
        <w:t xml:space="preserve">, they may need to adapt or adjust their </w:t>
      </w:r>
      <w:r w:rsidRPr="00867421">
        <w:rPr>
          <w:b/>
          <w:bCs/>
          <w:sz w:val="24"/>
          <w:szCs w:val="24"/>
        </w:rPr>
        <w:t>study skills and strategies</w:t>
      </w:r>
      <w:r w:rsidRPr="00867421">
        <w:rPr>
          <w:sz w:val="24"/>
          <w:szCs w:val="24"/>
        </w:rPr>
        <w:t xml:space="preserve"> as well. </w:t>
      </w:r>
    </w:p>
    <w:p w14:paraId="0F946756" w14:textId="158CA06C" w:rsidR="00C45AC7" w:rsidRPr="00867421" w:rsidRDefault="00C45AC7" w:rsidP="00FA5F98">
      <w:pPr>
        <w:rPr>
          <w:sz w:val="24"/>
          <w:szCs w:val="24"/>
        </w:rPr>
      </w:pPr>
      <w:r w:rsidRPr="00867421">
        <w:rPr>
          <w:b/>
          <w:bCs/>
          <w:sz w:val="24"/>
          <w:szCs w:val="24"/>
        </w:rPr>
        <w:t>CSL Study Skills Specialists</w:t>
      </w:r>
      <w:r w:rsidRPr="00867421">
        <w:rPr>
          <w:sz w:val="24"/>
          <w:szCs w:val="24"/>
        </w:rPr>
        <w:t xml:space="preserve"> are available to help your students gain the skills and access the resources they need to be successful in online classes.</w:t>
      </w:r>
    </w:p>
    <w:p w14:paraId="4EF30076" w14:textId="77777777" w:rsidR="00867421" w:rsidRPr="00867421" w:rsidRDefault="00867421" w:rsidP="00FA5F98">
      <w:pPr>
        <w:rPr>
          <w:sz w:val="24"/>
          <w:szCs w:val="24"/>
        </w:rPr>
      </w:pPr>
    </w:p>
    <w:p w14:paraId="2BBE6F55" w14:textId="41BF736E" w:rsidR="00FA5F98" w:rsidRPr="00867421" w:rsidRDefault="00C45AC7" w:rsidP="00FA5F98">
      <w:pPr>
        <w:rPr>
          <w:b/>
          <w:bCs/>
          <w:i/>
          <w:iCs/>
          <w:sz w:val="24"/>
          <w:szCs w:val="24"/>
        </w:rPr>
      </w:pPr>
      <w:r w:rsidRPr="00867421">
        <w:rPr>
          <w:b/>
          <w:bCs/>
          <w:i/>
          <w:iCs/>
          <w:sz w:val="24"/>
          <w:szCs w:val="24"/>
        </w:rPr>
        <w:t xml:space="preserve">CSL </w:t>
      </w:r>
      <w:r w:rsidR="00867421" w:rsidRPr="00867421">
        <w:rPr>
          <w:b/>
          <w:bCs/>
          <w:i/>
          <w:iCs/>
          <w:sz w:val="24"/>
          <w:szCs w:val="24"/>
        </w:rPr>
        <w:t>Study Skills Specialists</w:t>
      </w:r>
      <w:r w:rsidRPr="00867421">
        <w:rPr>
          <w:b/>
          <w:bCs/>
          <w:i/>
          <w:iCs/>
          <w:sz w:val="24"/>
          <w:szCs w:val="24"/>
        </w:rPr>
        <w:t xml:space="preserve"> can assist your students in</w:t>
      </w:r>
      <w:r w:rsidR="00FA5F98" w:rsidRPr="00867421">
        <w:rPr>
          <w:b/>
          <w:bCs/>
          <w:i/>
          <w:iCs/>
          <w:sz w:val="24"/>
          <w:szCs w:val="24"/>
        </w:rPr>
        <w:t>:</w:t>
      </w:r>
    </w:p>
    <w:p w14:paraId="0713D2C1" w14:textId="74F6C06E" w:rsidR="00FA5F98" w:rsidRPr="00867421" w:rsidRDefault="00FA5F98" w:rsidP="00FA5F98">
      <w:pPr>
        <w:rPr>
          <w:b/>
          <w:bCs/>
          <w:i/>
          <w:iCs/>
          <w:sz w:val="24"/>
          <w:szCs w:val="24"/>
        </w:rPr>
      </w:pPr>
      <w:r w:rsidRPr="00867421">
        <w:rPr>
          <w:b/>
          <w:bCs/>
          <w:i/>
          <w:iCs/>
          <w:sz w:val="24"/>
          <w:szCs w:val="24"/>
        </w:rPr>
        <w:t>--</w:t>
      </w:r>
      <w:r w:rsidR="00C45AC7" w:rsidRPr="00867421">
        <w:rPr>
          <w:b/>
          <w:bCs/>
          <w:i/>
          <w:iCs/>
          <w:sz w:val="24"/>
          <w:szCs w:val="24"/>
        </w:rPr>
        <w:t>Developing</w:t>
      </w:r>
      <w:r w:rsidRPr="00867421">
        <w:rPr>
          <w:b/>
          <w:bCs/>
          <w:i/>
          <w:iCs/>
          <w:sz w:val="24"/>
          <w:szCs w:val="24"/>
        </w:rPr>
        <w:t xml:space="preserve"> a time management plan for more efficient use of class time and study time, particularly in classes that are </w:t>
      </w:r>
      <w:r w:rsidR="00C45AC7" w:rsidRPr="00867421">
        <w:rPr>
          <w:b/>
          <w:bCs/>
          <w:i/>
          <w:iCs/>
          <w:sz w:val="24"/>
          <w:szCs w:val="24"/>
        </w:rPr>
        <w:t>asynchronous.</w:t>
      </w:r>
    </w:p>
    <w:p w14:paraId="1E88E4DF" w14:textId="3DBAC8F3" w:rsidR="00FA5F98" w:rsidRPr="00867421" w:rsidRDefault="00FA5F98" w:rsidP="00FA5F98">
      <w:pPr>
        <w:rPr>
          <w:b/>
          <w:bCs/>
          <w:i/>
          <w:iCs/>
          <w:sz w:val="24"/>
          <w:szCs w:val="24"/>
        </w:rPr>
      </w:pPr>
      <w:r w:rsidRPr="00867421">
        <w:rPr>
          <w:b/>
          <w:bCs/>
          <w:i/>
          <w:iCs/>
          <w:sz w:val="24"/>
          <w:szCs w:val="24"/>
        </w:rPr>
        <w:t>--</w:t>
      </w:r>
      <w:r w:rsidR="00C45AC7" w:rsidRPr="00867421">
        <w:rPr>
          <w:b/>
          <w:bCs/>
          <w:i/>
          <w:iCs/>
          <w:sz w:val="24"/>
          <w:szCs w:val="24"/>
        </w:rPr>
        <w:t xml:space="preserve">Creating new or adjusting </w:t>
      </w:r>
      <w:r w:rsidRPr="00867421">
        <w:rPr>
          <w:b/>
          <w:bCs/>
          <w:i/>
          <w:iCs/>
          <w:sz w:val="24"/>
          <w:szCs w:val="24"/>
        </w:rPr>
        <w:t>existing study strategies to more closely align with virtual coursework</w:t>
      </w:r>
      <w:r w:rsidR="00C45AC7" w:rsidRPr="00867421">
        <w:rPr>
          <w:b/>
          <w:bCs/>
          <w:i/>
          <w:iCs/>
          <w:sz w:val="24"/>
          <w:szCs w:val="24"/>
        </w:rPr>
        <w:t>;</w:t>
      </w:r>
    </w:p>
    <w:p w14:paraId="3D6CE3B7" w14:textId="0C28B5C0" w:rsidR="00C45AC7" w:rsidRPr="00867421" w:rsidRDefault="00FA5F98" w:rsidP="00FA5F98">
      <w:pPr>
        <w:rPr>
          <w:b/>
          <w:bCs/>
          <w:i/>
          <w:iCs/>
          <w:sz w:val="24"/>
          <w:szCs w:val="24"/>
        </w:rPr>
      </w:pPr>
      <w:r w:rsidRPr="00867421">
        <w:rPr>
          <w:b/>
          <w:bCs/>
          <w:i/>
          <w:iCs/>
          <w:sz w:val="24"/>
          <w:szCs w:val="24"/>
        </w:rPr>
        <w:t>--</w:t>
      </w:r>
      <w:r w:rsidR="00C45AC7" w:rsidRPr="00867421">
        <w:rPr>
          <w:b/>
          <w:bCs/>
          <w:i/>
          <w:iCs/>
          <w:sz w:val="24"/>
          <w:szCs w:val="24"/>
        </w:rPr>
        <w:t xml:space="preserve">Accessing available online </w:t>
      </w:r>
      <w:r w:rsidRPr="00867421">
        <w:rPr>
          <w:b/>
          <w:bCs/>
          <w:i/>
          <w:iCs/>
          <w:sz w:val="24"/>
          <w:szCs w:val="24"/>
        </w:rPr>
        <w:t xml:space="preserve">resources and services that </w:t>
      </w:r>
      <w:r w:rsidR="00C45AC7" w:rsidRPr="00867421">
        <w:rPr>
          <w:b/>
          <w:bCs/>
          <w:i/>
          <w:iCs/>
          <w:sz w:val="24"/>
          <w:szCs w:val="24"/>
        </w:rPr>
        <w:t>are linked to a particular subject.</w:t>
      </w:r>
    </w:p>
    <w:p w14:paraId="465D2D1D" w14:textId="77777777" w:rsidR="00C45AC7" w:rsidRPr="00867421" w:rsidRDefault="00C45AC7" w:rsidP="00FA5F98">
      <w:pPr>
        <w:rPr>
          <w:sz w:val="24"/>
          <w:szCs w:val="24"/>
        </w:rPr>
      </w:pPr>
    </w:p>
    <w:p w14:paraId="6AC70BE7" w14:textId="632BA30D" w:rsidR="00C45AC7" w:rsidRPr="00867421" w:rsidRDefault="00C45AC7" w:rsidP="00FA5F98">
      <w:pPr>
        <w:rPr>
          <w:sz w:val="24"/>
          <w:szCs w:val="24"/>
        </w:rPr>
      </w:pPr>
      <w:r w:rsidRPr="00867421">
        <w:rPr>
          <w:sz w:val="24"/>
          <w:szCs w:val="24"/>
        </w:rPr>
        <w:t xml:space="preserve">We are also happy to create a plan that is personalized for your class and its needs. Please contact any of our </w:t>
      </w:r>
      <w:r w:rsidRPr="00867421">
        <w:rPr>
          <w:b/>
          <w:bCs/>
          <w:sz w:val="24"/>
          <w:szCs w:val="24"/>
        </w:rPr>
        <w:t>Study Skills Specialists</w:t>
      </w:r>
      <w:r w:rsidRPr="00867421">
        <w:rPr>
          <w:sz w:val="24"/>
          <w:szCs w:val="24"/>
        </w:rPr>
        <w:t xml:space="preserve"> at any time during the semester if you would like to schedule a </w:t>
      </w:r>
      <w:r w:rsidR="00867421" w:rsidRPr="00867421">
        <w:rPr>
          <w:sz w:val="24"/>
          <w:szCs w:val="24"/>
        </w:rPr>
        <w:t>consultation:</w:t>
      </w:r>
    </w:p>
    <w:p w14:paraId="55B78236" w14:textId="77777777" w:rsidR="00867421" w:rsidRPr="00867421" w:rsidRDefault="00867421" w:rsidP="00FA5F98">
      <w:pPr>
        <w:rPr>
          <w:sz w:val="24"/>
          <w:szCs w:val="24"/>
        </w:rPr>
      </w:pPr>
    </w:p>
    <w:p w14:paraId="5206025E" w14:textId="1C1B1313" w:rsidR="00C45AC7" w:rsidRPr="00867421" w:rsidRDefault="00C45AC7" w:rsidP="00FA5F98">
      <w:pPr>
        <w:rPr>
          <w:sz w:val="24"/>
          <w:szCs w:val="24"/>
        </w:rPr>
      </w:pPr>
      <w:r w:rsidRPr="00867421">
        <w:rPr>
          <w:sz w:val="24"/>
          <w:szCs w:val="24"/>
        </w:rPr>
        <w:t xml:space="preserve">Lindy Coleman </w:t>
      </w:r>
      <w:hyperlink r:id="rId5" w:history="1">
        <w:r w:rsidRPr="00867421">
          <w:rPr>
            <w:rStyle w:val="Hyperlink"/>
            <w:sz w:val="24"/>
            <w:szCs w:val="24"/>
          </w:rPr>
          <w:t>colemanm@cofc.edu</w:t>
        </w:r>
      </w:hyperlink>
    </w:p>
    <w:p w14:paraId="735C0096" w14:textId="32160F25" w:rsidR="00C45AC7" w:rsidRPr="00867421" w:rsidRDefault="00C45AC7" w:rsidP="00FA5F98">
      <w:pPr>
        <w:rPr>
          <w:sz w:val="24"/>
          <w:szCs w:val="24"/>
        </w:rPr>
      </w:pPr>
      <w:r w:rsidRPr="00867421">
        <w:rPr>
          <w:sz w:val="24"/>
          <w:szCs w:val="24"/>
        </w:rPr>
        <w:t xml:space="preserve">Abe Saunders </w:t>
      </w:r>
      <w:hyperlink r:id="rId6" w:history="1">
        <w:r w:rsidRPr="00867421">
          <w:rPr>
            <w:rStyle w:val="Hyperlink"/>
            <w:sz w:val="24"/>
            <w:szCs w:val="24"/>
          </w:rPr>
          <w:t>saundersaj@cofc.edu</w:t>
        </w:r>
      </w:hyperlink>
    </w:p>
    <w:p w14:paraId="7CE03B2C" w14:textId="06DF4CB9" w:rsidR="00FA5F98" w:rsidRPr="00867421" w:rsidRDefault="00C45AC7" w:rsidP="00FA5F98">
      <w:pPr>
        <w:rPr>
          <w:sz w:val="24"/>
          <w:szCs w:val="24"/>
        </w:rPr>
      </w:pPr>
      <w:r w:rsidRPr="00867421">
        <w:rPr>
          <w:sz w:val="24"/>
          <w:szCs w:val="24"/>
        </w:rPr>
        <w:t xml:space="preserve">Kait Lamontagne </w:t>
      </w:r>
      <w:hyperlink r:id="rId7" w:history="1">
        <w:r w:rsidRPr="00867421">
          <w:rPr>
            <w:rStyle w:val="Hyperlink"/>
            <w:sz w:val="24"/>
            <w:szCs w:val="24"/>
          </w:rPr>
          <w:t>lamontagnek@cofc.edu</w:t>
        </w:r>
      </w:hyperlink>
      <w:r w:rsidRPr="00867421">
        <w:rPr>
          <w:sz w:val="24"/>
          <w:szCs w:val="24"/>
        </w:rPr>
        <w:t xml:space="preserve"> </w:t>
      </w:r>
    </w:p>
    <w:sectPr w:rsidR="00FA5F98" w:rsidRPr="0086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98"/>
    <w:rsid w:val="00031CA2"/>
    <w:rsid w:val="00144A5D"/>
    <w:rsid w:val="00867421"/>
    <w:rsid w:val="00C45AC7"/>
    <w:rsid w:val="00F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BF28"/>
  <w15:chartTrackingRefBased/>
  <w15:docId w15:val="{E6A95DEB-FFE0-4AF7-A114-4B85A0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A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montagnek@cof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undersaj@cofc.edu" TargetMode="External"/><Relationship Id="rId5" Type="http://schemas.openxmlformats.org/officeDocument/2006/relationships/hyperlink" Target="mailto:colemanm@cofc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1044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Coleman</dc:creator>
  <cp:keywords/>
  <dc:description/>
  <cp:lastModifiedBy>Ford, Lynne E</cp:lastModifiedBy>
  <cp:revision>2</cp:revision>
  <dcterms:created xsi:type="dcterms:W3CDTF">2020-03-20T20:41:00Z</dcterms:created>
  <dcterms:modified xsi:type="dcterms:W3CDTF">2020-03-20T20:41:00Z</dcterms:modified>
</cp:coreProperties>
</file>