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64" w:type="dxa"/>
        <w:jc w:val="center"/>
        <w:tblInd w:w="-396" w:type="dxa"/>
        <w:tblLook w:val="04A0"/>
      </w:tblPr>
      <w:tblGrid>
        <w:gridCol w:w="2909"/>
        <w:gridCol w:w="2303"/>
        <w:gridCol w:w="5552"/>
      </w:tblGrid>
      <w:tr w:rsidR="008077DE" w:rsidTr="00113B5F">
        <w:trPr>
          <w:jc w:val="center"/>
        </w:trPr>
        <w:tc>
          <w:tcPr>
            <w:tcW w:w="2862" w:type="dxa"/>
          </w:tcPr>
          <w:p w:rsidR="00C21D98" w:rsidRDefault="00C21D98" w:rsidP="008077DE">
            <w:pPr>
              <w:jc w:val="center"/>
            </w:pPr>
            <w:r w:rsidRPr="001A1667">
              <w:rPr>
                <w:rFonts w:ascii="Times New Roman" w:eastAsia="Times New Roman" w:hAnsi="Times New Roman" w:cs="Times New Roman"/>
                <w:b/>
                <w:color w:val="444444"/>
                <w:sz w:val="48"/>
                <w:szCs w:val="24"/>
              </w:rPr>
              <w:t>Haitian Revolution</w:t>
            </w:r>
          </w:p>
        </w:tc>
        <w:tc>
          <w:tcPr>
            <w:tcW w:w="2946" w:type="dxa"/>
          </w:tcPr>
          <w:p w:rsidR="00C21D98" w:rsidRPr="008077DE" w:rsidRDefault="00C21D98" w:rsidP="008077DE">
            <w:pPr>
              <w:jc w:val="center"/>
              <w:rPr>
                <w:sz w:val="28"/>
              </w:rPr>
            </w:pPr>
            <w:r w:rsidRPr="008077DE">
              <w:rPr>
                <w:rFonts w:ascii="Times New Roman" w:eastAsia="Times New Roman" w:hAnsi="Times New Roman" w:cs="Times New Roman"/>
                <w:noProof/>
                <w:color w:val="444444"/>
                <w:sz w:val="28"/>
                <w:szCs w:val="24"/>
              </w:rPr>
              <w:drawing>
                <wp:inline distT="0" distB="0" distL="0" distR="0">
                  <wp:extent cx="12065" cy="12065"/>
                  <wp:effectExtent l="0" t="0" r="0" b="0"/>
                  <wp:docPr id="2" name="Picture 1" descr="http://b.quizlet.com/a/i/spacer.MzU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quizlet.com/a/i/spacer.MzUH.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8077DE">
              <w:rPr>
                <w:rFonts w:ascii="Times New Roman" w:eastAsia="Times New Roman" w:hAnsi="Times New Roman" w:cs="Times New Roman"/>
                <w:color w:val="444444"/>
                <w:sz w:val="28"/>
                <w:szCs w:val="24"/>
              </w:rPr>
              <w:t>(1791-1804) A period of brutal conflict in the French colony of Saint-Domingue, leading to the elimination of slavery and the establishment of Haiti as the first republic ruled by people of African ancestry.</w:t>
            </w:r>
          </w:p>
        </w:tc>
        <w:tc>
          <w:tcPr>
            <w:tcW w:w="4956" w:type="dxa"/>
          </w:tcPr>
          <w:p w:rsidR="008077DE" w:rsidRDefault="00870F91" w:rsidP="008077DE">
            <w:pPr>
              <w:jc w:val="center"/>
            </w:pPr>
            <w:r>
              <w:rPr>
                <w:noProof/>
              </w:rPr>
              <w:drawing>
                <wp:inline distT="0" distB="0" distL="0" distR="0">
                  <wp:extent cx="1732285" cy="2548649"/>
                  <wp:effectExtent l="19050" t="0" r="1265" b="0"/>
                  <wp:docPr id="6" name="panhack" descr="Le Gal. Toussaint-L'Ouverture remettant au Gal 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Le Gal. Toussaint-L'Ouverture remettant au Gal anglais..."/>
                          <pic:cNvPicPr>
                            <a:picLocks noChangeAspect="1" noChangeArrowheads="1"/>
                          </pic:cNvPicPr>
                        </pic:nvPicPr>
                        <pic:blipFill>
                          <a:blip r:embed="rId5" cstate="print"/>
                          <a:srcRect/>
                          <a:stretch>
                            <a:fillRect/>
                          </a:stretch>
                        </pic:blipFill>
                        <pic:spPr bwMode="auto">
                          <a:xfrm>
                            <a:off x="0" y="0"/>
                            <a:ext cx="1733081" cy="2549821"/>
                          </a:xfrm>
                          <a:prstGeom prst="rect">
                            <a:avLst/>
                          </a:prstGeom>
                          <a:noFill/>
                          <a:ln w="9525">
                            <a:noFill/>
                            <a:miter lim="800000"/>
                            <a:headEnd/>
                            <a:tailEnd/>
                          </a:ln>
                        </pic:spPr>
                      </pic:pic>
                    </a:graphicData>
                  </a:graphic>
                </wp:inline>
              </w:drawing>
            </w:r>
          </w:p>
          <w:p w:rsidR="00C21D98" w:rsidRDefault="00870F91" w:rsidP="008077DE">
            <w:pPr>
              <w:jc w:val="center"/>
            </w:pPr>
            <w:r>
              <w:t>Library of Congress Prints and Photographs Division</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color w:val="444444"/>
                <w:sz w:val="48"/>
                <w:szCs w:val="24"/>
              </w:rPr>
              <w:t>Louisiana Purchase</w:t>
            </w:r>
          </w:p>
        </w:tc>
        <w:tc>
          <w:tcPr>
            <w:tcW w:w="2946" w:type="dxa"/>
          </w:tcPr>
          <w:p w:rsidR="00C21D98"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The acquisition by the United States of America in 1803. The land purchased doubled the size of the U.S. and opened the port of New Orleans.</w:t>
            </w:r>
          </w:p>
          <w:p w:rsidR="00113B5F" w:rsidRDefault="00113B5F" w:rsidP="008077DE">
            <w:pPr>
              <w:jc w:val="center"/>
              <w:rPr>
                <w:rFonts w:ascii="Times New Roman" w:eastAsia="Times New Roman" w:hAnsi="Times New Roman" w:cs="Times New Roman"/>
                <w:color w:val="444444"/>
                <w:sz w:val="28"/>
                <w:szCs w:val="24"/>
              </w:rPr>
            </w:pPr>
          </w:p>
          <w:p w:rsidR="00113B5F" w:rsidRPr="008077DE" w:rsidRDefault="00113B5F" w:rsidP="008077DE">
            <w:pPr>
              <w:jc w:val="center"/>
              <w:rPr>
                <w:rFonts w:ascii="Times New Roman" w:eastAsia="Times New Roman" w:hAnsi="Times New Roman" w:cs="Times New Roman"/>
                <w:noProof/>
                <w:color w:val="444444"/>
                <w:sz w:val="28"/>
                <w:szCs w:val="24"/>
              </w:rPr>
            </w:pPr>
          </w:p>
        </w:tc>
        <w:tc>
          <w:tcPr>
            <w:tcW w:w="4956" w:type="dxa"/>
          </w:tcPr>
          <w:p w:rsidR="00C21D98" w:rsidRDefault="00870F91" w:rsidP="008077DE">
            <w:pPr>
              <w:jc w:val="center"/>
            </w:pPr>
            <w:r>
              <w:rPr>
                <w:noProof/>
              </w:rPr>
              <w:drawing>
                <wp:inline distT="0" distB="0" distL="0" distR="0">
                  <wp:extent cx="2162175" cy="1428915"/>
                  <wp:effectExtent l="19050" t="0" r="9525" b="0"/>
                  <wp:docPr id="7" name="Picture 7" descr="Map of the Louisiana Purchase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the Louisiana Purchase Territory"/>
                          <pic:cNvPicPr>
                            <a:picLocks noChangeAspect="1" noChangeArrowheads="1"/>
                          </pic:cNvPicPr>
                        </pic:nvPicPr>
                        <pic:blipFill>
                          <a:blip r:embed="rId6" cstate="print"/>
                          <a:srcRect l="10889" t="10847" r="12444" b="11864"/>
                          <a:stretch>
                            <a:fillRect/>
                          </a:stretch>
                        </pic:blipFill>
                        <pic:spPr bwMode="auto">
                          <a:xfrm>
                            <a:off x="0" y="0"/>
                            <a:ext cx="2162175" cy="1428915"/>
                          </a:xfrm>
                          <a:prstGeom prst="rect">
                            <a:avLst/>
                          </a:prstGeom>
                          <a:noFill/>
                          <a:ln w="9525">
                            <a:noFill/>
                            <a:miter lim="800000"/>
                            <a:headEnd/>
                            <a:tailEnd/>
                          </a:ln>
                        </pic:spPr>
                      </pic:pic>
                    </a:graphicData>
                  </a:graphic>
                </wp:inline>
              </w:drawing>
            </w:r>
          </w:p>
          <w:p w:rsidR="00426E2B" w:rsidRDefault="00426E2B" w:rsidP="008077DE">
            <w:pPr>
              <w:jc w:val="center"/>
            </w:pPr>
            <w:r>
              <w:t>Docs Teach</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noProof/>
                <w:color w:val="444444"/>
                <w:sz w:val="48"/>
                <w:szCs w:val="24"/>
              </w:rPr>
              <w:drawing>
                <wp:inline distT="0" distB="0" distL="0" distR="0">
                  <wp:extent cx="12065" cy="12065"/>
                  <wp:effectExtent l="0" t="0" r="0" b="0"/>
                  <wp:docPr id="9" name="Picture 7" descr="http://b.quizlet.com/a/i/spacer.MzU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quizlet.com/a/i/spacer.MzUH.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1A1667">
              <w:rPr>
                <w:rFonts w:ascii="Times New Roman" w:eastAsia="Times New Roman" w:hAnsi="Times New Roman" w:cs="Times New Roman"/>
                <w:b/>
                <w:color w:val="444444"/>
                <w:sz w:val="48"/>
                <w:szCs w:val="24"/>
              </w:rPr>
              <w:t>Impressment</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The act of compelling men into a navy by force and without notice.</w:t>
            </w:r>
          </w:p>
        </w:tc>
        <w:tc>
          <w:tcPr>
            <w:tcW w:w="4956" w:type="dxa"/>
          </w:tcPr>
          <w:p w:rsidR="00C21D98" w:rsidRDefault="00273738" w:rsidP="008077DE">
            <w:pPr>
              <w:jc w:val="center"/>
            </w:pPr>
            <w:r>
              <w:rPr>
                <w:noProof/>
              </w:rPr>
              <w:drawing>
                <wp:inline distT="0" distB="0" distL="0" distR="0">
                  <wp:extent cx="2543175" cy="226152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3175" cy="2261520"/>
                          </a:xfrm>
                          <a:prstGeom prst="rect">
                            <a:avLst/>
                          </a:prstGeom>
                          <a:noFill/>
                          <a:ln w="9525">
                            <a:noFill/>
                            <a:miter lim="800000"/>
                            <a:headEnd/>
                            <a:tailEnd/>
                          </a:ln>
                        </pic:spPr>
                      </pic:pic>
                    </a:graphicData>
                  </a:graphic>
                </wp:inline>
              </w:drawing>
            </w:r>
          </w:p>
          <w:p w:rsidR="00273738" w:rsidRDefault="00273738" w:rsidP="008077DE">
            <w:pPr>
              <w:jc w:val="center"/>
            </w:pPr>
            <w:r w:rsidRPr="00273738">
              <w:t>http://www.thewarof1812.com/Museum/Lesson5/lfive.pdf</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noProof/>
                <w:color w:val="444444"/>
                <w:sz w:val="48"/>
                <w:szCs w:val="24"/>
              </w:rPr>
            </w:pPr>
            <w:r w:rsidRPr="001A1667">
              <w:rPr>
                <w:rFonts w:ascii="Times New Roman" w:eastAsia="Times New Roman" w:hAnsi="Times New Roman" w:cs="Times New Roman"/>
                <w:b/>
                <w:color w:val="444444"/>
                <w:sz w:val="48"/>
                <w:szCs w:val="24"/>
              </w:rPr>
              <w:lastRenderedPageBreak/>
              <w:t>Chesapeake-Leopard Affair</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Event which occurred on June 22, 1807, the British warship HMS Leopard attacked and boarded the American frigate Chesapeake.</w:t>
            </w:r>
          </w:p>
        </w:tc>
        <w:tc>
          <w:tcPr>
            <w:tcW w:w="4956" w:type="dxa"/>
          </w:tcPr>
          <w:p w:rsidR="00C21D98" w:rsidRDefault="00426E2B" w:rsidP="008077DE">
            <w:pPr>
              <w:jc w:val="center"/>
            </w:pPr>
            <w:r>
              <w:rPr>
                <w:noProof/>
              </w:rPr>
              <w:drawing>
                <wp:inline distT="0" distB="0" distL="0" distR="0">
                  <wp:extent cx="2619375" cy="1901738"/>
                  <wp:effectExtent l="19050" t="0" r="9525" b="0"/>
                  <wp:docPr id="10" name="Picture 10" descr="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ted States"/>
                          <pic:cNvPicPr>
                            <a:picLocks noChangeAspect="1" noChangeArrowheads="1"/>
                          </pic:cNvPicPr>
                        </pic:nvPicPr>
                        <pic:blipFill>
                          <a:blip r:embed="rId8" cstate="print"/>
                          <a:srcRect l="10612" t="3646" b="13542"/>
                          <a:stretch>
                            <a:fillRect/>
                          </a:stretch>
                        </pic:blipFill>
                        <pic:spPr bwMode="auto">
                          <a:xfrm>
                            <a:off x="0" y="0"/>
                            <a:ext cx="2619375" cy="1901738"/>
                          </a:xfrm>
                          <a:prstGeom prst="rect">
                            <a:avLst/>
                          </a:prstGeom>
                          <a:noFill/>
                          <a:ln w="9525">
                            <a:noFill/>
                            <a:miter lim="800000"/>
                            <a:headEnd/>
                            <a:tailEnd/>
                          </a:ln>
                        </pic:spPr>
                      </pic:pic>
                    </a:graphicData>
                  </a:graphic>
                </wp:inline>
              </w:drawing>
            </w:r>
          </w:p>
          <w:p w:rsidR="00426E2B" w:rsidRDefault="00426E2B" w:rsidP="008077DE">
            <w:pPr>
              <w:jc w:val="center"/>
            </w:pPr>
            <w:r>
              <w:t>Docs Teach</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color w:val="444444"/>
                <w:sz w:val="48"/>
                <w:szCs w:val="24"/>
              </w:rPr>
              <w:t>Thomas Jefferson</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The third President of the United States (1801-1809) and the principal author of the Declaration of Independence (1776). He was one of the most influential Founding Fathers, known for changing his strict constitutional views in order to purchase Louisiana.</w:t>
            </w:r>
          </w:p>
        </w:tc>
        <w:tc>
          <w:tcPr>
            <w:tcW w:w="4956" w:type="dxa"/>
          </w:tcPr>
          <w:p w:rsidR="00C21D98" w:rsidRDefault="00667C01" w:rsidP="008077DE">
            <w:pPr>
              <w:jc w:val="center"/>
            </w:pPr>
            <w:r w:rsidRPr="00667C01">
              <w:rPr>
                <w:noProof/>
              </w:rPr>
              <w:drawing>
                <wp:inline distT="0" distB="0" distL="0" distR="0">
                  <wp:extent cx="1266825" cy="1600200"/>
                  <wp:effectExtent l="19050" t="0" r="9525" b="0"/>
                  <wp:docPr id="3" name="Picture 1" descr="Photograph of a Painting of Thomas Jefferson"/>
                  <wp:cNvGraphicFramePr/>
                  <a:graphic xmlns:a="http://schemas.openxmlformats.org/drawingml/2006/main">
                    <a:graphicData uri="http://schemas.openxmlformats.org/drawingml/2006/picture">
                      <pic:pic xmlns:pic="http://schemas.openxmlformats.org/drawingml/2006/picture">
                        <pic:nvPicPr>
                          <pic:cNvPr id="14338" name="Picture 2" descr="Photograph of a Painting of Thomas Jefferson"/>
                          <pic:cNvPicPr>
                            <a:picLocks noChangeAspect="1" noChangeArrowheads="1"/>
                          </pic:cNvPicPr>
                        </pic:nvPicPr>
                        <pic:blipFill>
                          <a:blip r:embed="rId9" cstate="print"/>
                          <a:srcRect/>
                          <a:stretch>
                            <a:fillRect/>
                          </a:stretch>
                        </pic:blipFill>
                        <pic:spPr bwMode="auto">
                          <a:xfrm>
                            <a:off x="0" y="0"/>
                            <a:ext cx="1266825" cy="1600200"/>
                          </a:xfrm>
                          <a:prstGeom prst="rect">
                            <a:avLst/>
                          </a:prstGeom>
                          <a:noFill/>
                        </pic:spPr>
                      </pic:pic>
                    </a:graphicData>
                  </a:graphic>
                </wp:inline>
              </w:drawing>
            </w:r>
          </w:p>
          <w:p w:rsidR="00667C01" w:rsidRDefault="00667C01" w:rsidP="008077DE">
            <w:pPr>
              <w:jc w:val="center"/>
            </w:pPr>
            <w:r>
              <w:t>Picture: National Archives</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noProof/>
                <w:color w:val="444444"/>
                <w:sz w:val="48"/>
                <w:szCs w:val="24"/>
              </w:rPr>
              <w:drawing>
                <wp:inline distT="0" distB="0" distL="0" distR="0">
                  <wp:extent cx="12065" cy="12065"/>
                  <wp:effectExtent l="0" t="0" r="0" b="0"/>
                  <wp:docPr id="22" name="Picture 21" descr="http://b.quizlet.com/a/i/spacer.MzU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quizlet.com/a/i/spacer.MzUH.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1A1667">
              <w:rPr>
                <w:rFonts w:ascii="Times New Roman" w:eastAsia="Times New Roman" w:hAnsi="Times New Roman" w:cs="Times New Roman"/>
                <w:b/>
                <w:color w:val="444444"/>
                <w:sz w:val="48"/>
                <w:szCs w:val="24"/>
              </w:rPr>
              <w:t>War Hawks</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A term used to describe those who advocated waging war against the British in the War of 1812.  Example: John C. Calhoun</w:t>
            </w:r>
          </w:p>
        </w:tc>
        <w:tc>
          <w:tcPr>
            <w:tcW w:w="4956" w:type="dxa"/>
          </w:tcPr>
          <w:p w:rsidR="00C21D98" w:rsidRDefault="00667C01" w:rsidP="008077DE">
            <w:pPr>
              <w:jc w:val="center"/>
            </w:pPr>
            <w:r w:rsidRPr="00667C01">
              <w:rPr>
                <w:noProof/>
              </w:rPr>
              <w:drawing>
                <wp:inline distT="0" distB="0" distL="0" distR="0">
                  <wp:extent cx="1343025" cy="1724025"/>
                  <wp:effectExtent l="19050" t="0" r="9525" b="0"/>
                  <wp:docPr id="4" name="Picture 3" descr="Hon. John C. Calhoun, S.C."/>
                  <wp:cNvGraphicFramePr/>
                  <a:graphic xmlns:a="http://schemas.openxmlformats.org/drawingml/2006/main">
                    <a:graphicData uri="http://schemas.openxmlformats.org/drawingml/2006/picture">
                      <pic:pic xmlns:pic="http://schemas.openxmlformats.org/drawingml/2006/picture">
                        <pic:nvPicPr>
                          <pic:cNvPr id="9218" name="Picture 2" descr="Hon. John C. Calhoun, S.C."/>
                          <pic:cNvPicPr>
                            <a:picLocks noChangeAspect="1" noChangeArrowheads="1"/>
                          </pic:cNvPicPr>
                        </pic:nvPicPr>
                        <pic:blipFill>
                          <a:blip r:embed="rId10" cstate="print"/>
                          <a:srcRect/>
                          <a:stretch>
                            <a:fillRect/>
                          </a:stretch>
                        </pic:blipFill>
                        <pic:spPr bwMode="auto">
                          <a:xfrm>
                            <a:off x="0" y="0"/>
                            <a:ext cx="1343025" cy="1724025"/>
                          </a:xfrm>
                          <a:prstGeom prst="rect">
                            <a:avLst/>
                          </a:prstGeom>
                          <a:noFill/>
                        </pic:spPr>
                      </pic:pic>
                    </a:graphicData>
                  </a:graphic>
                </wp:inline>
              </w:drawing>
            </w:r>
          </w:p>
          <w:p w:rsidR="00667C01" w:rsidRDefault="00667C01" w:rsidP="008077DE">
            <w:pPr>
              <w:jc w:val="center"/>
            </w:pPr>
            <w:r>
              <w:t>Picture: National Archives</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noProof/>
                <w:color w:val="444444"/>
                <w:sz w:val="48"/>
                <w:szCs w:val="24"/>
              </w:rPr>
            </w:pPr>
            <w:r w:rsidRPr="001A1667">
              <w:rPr>
                <w:rFonts w:ascii="Times New Roman" w:eastAsia="Times New Roman" w:hAnsi="Times New Roman" w:cs="Times New Roman"/>
                <w:b/>
                <w:color w:val="444444"/>
                <w:sz w:val="48"/>
                <w:szCs w:val="24"/>
              </w:rPr>
              <w:lastRenderedPageBreak/>
              <w:t>Battle of New Orleans</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Final major battle of the War of 1812. American forces, General Andrew Jackson, defeated an invading British Army.</w:t>
            </w:r>
          </w:p>
        </w:tc>
        <w:tc>
          <w:tcPr>
            <w:tcW w:w="4956" w:type="dxa"/>
          </w:tcPr>
          <w:p w:rsidR="00C21D98" w:rsidRDefault="00426E2B" w:rsidP="008077DE">
            <w:pPr>
              <w:jc w:val="center"/>
            </w:pPr>
            <w:r>
              <w:rPr>
                <w:noProof/>
              </w:rPr>
              <w:drawing>
                <wp:inline distT="0" distB="0" distL="0" distR="0">
                  <wp:extent cx="2538530" cy="1559871"/>
                  <wp:effectExtent l="19050" t="0" r="0" b="0"/>
                  <wp:docPr id="13" name="Picture 13" descr="Bird’s-Eye View of the Battle near New Orleans, January 8, 1815. Copy of engraving from a sketch by Latour, Jackson’s chief 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rd’s-Eye View of the Battle near New Orleans, January 8, 1815. Copy of engraving from a sketch by Latour, Jackson’s chief engineer."/>
                          <pic:cNvPicPr>
                            <a:picLocks noChangeAspect="1" noChangeArrowheads="1"/>
                          </pic:cNvPicPr>
                        </pic:nvPicPr>
                        <pic:blipFill>
                          <a:blip r:embed="rId11" cstate="print"/>
                          <a:srcRect/>
                          <a:stretch>
                            <a:fillRect/>
                          </a:stretch>
                        </pic:blipFill>
                        <pic:spPr bwMode="auto">
                          <a:xfrm>
                            <a:off x="0" y="0"/>
                            <a:ext cx="2538530" cy="1559871"/>
                          </a:xfrm>
                          <a:prstGeom prst="rect">
                            <a:avLst/>
                          </a:prstGeom>
                          <a:noFill/>
                          <a:ln w="9525">
                            <a:noFill/>
                            <a:miter lim="800000"/>
                            <a:headEnd/>
                            <a:tailEnd/>
                          </a:ln>
                        </pic:spPr>
                      </pic:pic>
                    </a:graphicData>
                  </a:graphic>
                </wp:inline>
              </w:drawing>
            </w:r>
          </w:p>
          <w:p w:rsidR="00426E2B" w:rsidRDefault="00426E2B" w:rsidP="008077DE">
            <w:pPr>
              <w:jc w:val="center"/>
            </w:pPr>
            <w:r>
              <w:t>Docs Teach</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color w:val="444444"/>
                <w:sz w:val="48"/>
                <w:szCs w:val="24"/>
              </w:rPr>
              <w:t>Star-Spangled-Banner</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A poem written by Francis Scott Key, after witnessing the bombardment of Fort McHenry by the British Royal Navy ships in Chesapeake Bay during the Battle of Fort McHenry in the War of 1812.</w:t>
            </w:r>
          </w:p>
        </w:tc>
        <w:tc>
          <w:tcPr>
            <w:tcW w:w="4956" w:type="dxa"/>
          </w:tcPr>
          <w:p w:rsidR="00C21D98" w:rsidRDefault="00426E2B" w:rsidP="008077DE">
            <w:pPr>
              <w:jc w:val="center"/>
            </w:pPr>
            <w:r>
              <w:rPr>
                <w:noProof/>
              </w:rPr>
              <w:drawing>
                <wp:inline distT="0" distB="0" distL="0" distR="0">
                  <wp:extent cx="2394257" cy="2552700"/>
                  <wp:effectExtent l="19050" t="0" r="6043" b="0"/>
                  <wp:docPr id="16" name="panhack" descr="The Star spangled banner : national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The Star spangled banner : national song"/>
                          <pic:cNvPicPr>
                            <a:picLocks noChangeAspect="1" noChangeArrowheads="1"/>
                          </pic:cNvPicPr>
                        </pic:nvPicPr>
                        <pic:blipFill>
                          <a:blip r:embed="rId12" cstate="print"/>
                          <a:srcRect l="15292" t="12969" r="2616" b="19062"/>
                          <a:stretch>
                            <a:fillRect/>
                          </a:stretch>
                        </pic:blipFill>
                        <pic:spPr bwMode="auto">
                          <a:xfrm>
                            <a:off x="0" y="0"/>
                            <a:ext cx="2394257" cy="2552700"/>
                          </a:xfrm>
                          <a:prstGeom prst="rect">
                            <a:avLst/>
                          </a:prstGeom>
                          <a:noFill/>
                          <a:ln w="9525">
                            <a:noFill/>
                            <a:miter lim="800000"/>
                            <a:headEnd/>
                            <a:tailEnd/>
                          </a:ln>
                        </pic:spPr>
                      </pic:pic>
                    </a:graphicData>
                  </a:graphic>
                </wp:inline>
              </w:drawing>
            </w:r>
          </w:p>
          <w:p w:rsidR="004A1A89" w:rsidRDefault="004A1A89" w:rsidP="008077DE">
            <w:pPr>
              <w:jc w:val="center"/>
            </w:pPr>
            <w:r>
              <w:t>Library of Congress Prints and Photographs Division</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color w:val="444444"/>
                <w:sz w:val="48"/>
                <w:szCs w:val="24"/>
              </w:rPr>
              <w:t>Treaty of Ghent</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The peace treaty that ended the War of 1812 between the United States of America and the United Kingdom of Great Britain and Ireland.</w:t>
            </w:r>
          </w:p>
        </w:tc>
        <w:tc>
          <w:tcPr>
            <w:tcW w:w="4956" w:type="dxa"/>
          </w:tcPr>
          <w:p w:rsidR="00C21D98" w:rsidRDefault="004A1A89" w:rsidP="008077DE">
            <w:pPr>
              <w:jc w:val="center"/>
            </w:pPr>
            <w:r>
              <w:rPr>
                <w:noProof/>
              </w:rPr>
              <w:drawing>
                <wp:inline distT="0" distB="0" distL="0" distR="0">
                  <wp:extent cx="2095500" cy="1880074"/>
                  <wp:effectExtent l="19050" t="0" r="0" b="0"/>
                  <wp:docPr id="8" name="Picture 19" descr="[Treaty of Ghent] Treaty of Peace and Amity Between the United States and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eaty of Ghent] Treaty of Peace and Amity Between the United States and Great Britain"/>
                          <pic:cNvPicPr>
                            <a:picLocks noChangeAspect="1" noChangeArrowheads="1"/>
                          </pic:cNvPicPr>
                        </pic:nvPicPr>
                        <pic:blipFill>
                          <a:blip r:embed="rId13" cstate="print"/>
                          <a:srcRect/>
                          <a:stretch>
                            <a:fillRect/>
                          </a:stretch>
                        </pic:blipFill>
                        <pic:spPr bwMode="auto">
                          <a:xfrm>
                            <a:off x="0" y="0"/>
                            <a:ext cx="2095680" cy="1880235"/>
                          </a:xfrm>
                          <a:prstGeom prst="rect">
                            <a:avLst/>
                          </a:prstGeom>
                          <a:noFill/>
                          <a:ln w="9525">
                            <a:noFill/>
                            <a:miter lim="800000"/>
                            <a:headEnd/>
                            <a:tailEnd/>
                          </a:ln>
                        </pic:spPr>
                      </pic:pic>
                    </a:graphicData>
                  </a:graphic>
                </wp:inline>
              </w:drawing>
            </w:r>
          </w:p>
          <w:p w:rsidR="004A1A89" w:rsidRDefault="004A1A89" w:rsidP="008077DE">
            <w:pPr>
              <w:jc w:val="center"/>
            </w:pPr>
            <w:r>
              <w:t>Docs Teach</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color w:val="444444"/>
                <w:sz w:val="48"/>
                <w:szCs w:val="24"/>
              </w:rPr>
              <w:t>Nationalism</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A strong identification of a group of individuals with a political entity defined in national terms.</w:t>
            </w:r>
          </w:p>
        </w:tc>
        <w:tc>
          <w:tcPr>
            <w:tcW w:w="4956" w:type="dxa"/>
          </w:tcPr>
          <w:p w:rsidR="00C21D98" w:rsidRDefault="00F40B73" w:rsidP="008077DE">
            <w:pPr>
              <w:jc w:val="center"/>
            </w:pPr>
            <w:r>
              <w:rPr>
                <w:noProof/>
              </w:rPr>
              <w:drawing>
                <wp:inline distT="0" distB="0" distL="0" distR="0">
                  <wp:extent cx="1562100" cy="2032112"/>
                  <wp:effectExtent l="19050" t="0" r="0" b="0"/>
                  <wp:docPr id="11" name="Picture 22" descr="Betsy Ross making the first flag,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sy Ross making the first flag, 1776"/>
                          <pic:cNvPicPr>
                            <a:picLocks noChangeAspect="1" noChangeArrowheads="1"/>
                          </pic:cNvPicPr>
                        </pic:nvPicPr>
                        <pic:blipFill>
                          <a:blip r:embed="rId14" cstate="print"/>
                          <a:srcRect l="5051" t="8854" r="18855" b="14583"/>
                          <a:stretch>
                            <a:fillRect/>
                          </a:stretch>
                        </pic:blipFill>
                        <pic:spPr bwMode="auto">
                          <a:xfrm>
                            <a:off x="0" y="0"/>
                            <a:ext cx="1562100" cy="2032112"/>
                          </a:xfrm>
                          <a:prstGeom prst="rect">
                            <a:avLst/>
                          </a:prstGeom>
                          <a:noFill/>
                          <a:ln w="9525">
                            <a:noFill/>
                            <a:miter lim="800000"/>
                            <a:headEnd/>
                            <a:tailEnd/>
                          </a:ln>
                        </pic:spPr>
                      </pic:pic>
                    </a:graphicData>
                  </a:graphic>
                </wp:inline>
              </w:drawing>
            </w:r>
          </w:p>
          <w:p w:rsidR="00D32A80" w:rsidRDefault="00D32A80" w:rsidP="008077DE">
            <w:pPr>
              <w:jc w:val="center"/>
            </w:pPr>
            <w:r>
              <w:t>Docs Teach</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color w:val="444444"/>
                <w:sz w:val="48"/>
                <w:szCs w:val="24"/>
              </w:rPr>
              <w:lastRenderedPageBreak/>
              <w:t>Sectionalism</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This is loyalty to the interests of one's own region or section of the country, rather than the nation as a whole.  Often caused by differing opinions.</w:t>
            </w:r>
          </w:p>
        </w:tc>
        <w:tc>
          <w:tcPr>
            <w:tcW w:w="4956" w:type="dxa"/>
          </w:tcPr>
          <w:p w:rsidR="00C21D98" w:rsidRDefault="00D32A80" w:rsidP="008077DE">
            <w:pPr>
              <w:jc w:val="center"/>
            </w:pPr>
            <w:r>
              <w:rPr>
                <w:noProof/>
              </w:rPr>
              <w:drawing>
                <wp:inline distT="0" distB="0" distL="0" distR="0">
                  <wp:extent cx="2981325" cy="1817069"/>
                  <wp:effectExtent l="19050" t="0" r="9525" b="0"/>
                  <wp:docPr id="25" name="panhack" descr="The four Rips; or, twenty years behind th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The four Rips; or, twenty years behind the age"/>
                          <pic:cNvPicPr>
                            <a:picLocks noChangeAspect="1" noChangeArrowheads="1"/>
                          </pic:cNvPicPr>
                        </pic:nvPicPr>
                        <pic:blipFill>
                          <a:blip r:embed="rId15" cstate="print"/>
                          <a:srcRect l="8438" t="11244" r="8366" b="11005"/>
                          <a:stretch>
                            <a:fillRect/>
                          </a:stretch>
                        </pic:blipFill>
                        <pic:spPr bwMode="auto">
                          <a:xfrm>
                            <a:off x="0" y="0"/>
                            <a:ext cx="2981325" cy="1817069"/>
                          </a:xfrm>
                          <a:prstGeom prst="rect">
                            <a:avLst/>
                          </a:prstGeom>
                          <a:noFill/>
                          <a:ln w="9525">
                            <a:noFill/>
                            <a:miter lim="800000"/>
                            <a:headEnd/>
                            <a:tailEnd/>
                          </a:ln>
                        </pic:spPr>
                      </pic:pic>
                    </a:graphicData>
                  </a:graphic>
                </wp:inline>
              </w:drawing>
            </w:r>
          </w:p>
          <w:p w:rsidR="00D32A80" w:rsidRDefault="00D32A80" w:rsidP="008077DE">
            <w:pPr>
              <w:jc w:val="center"/>
            </w:pPr>
            <w:r>
              <w:t>Library of Congress Prints and Photographs Division</w:t>
            </w:r>
          </w:p>
        </w:tc>
      </w:tr>
      <w:tr w:rsidR="008077DE" w:rsidTr="00113B5F">
        <w:trPr>
          <w:jc w:val="center"/>
        </w:trPr>
        <w:tc>
          <w:tcPr>
            <w:tcW w:w="2862" w:type="dxa"/>
          </w:tcPr>
          <w:p w:rsidR="00C21D98" w:rsidRPr="001A1667" w:rsidRDefault="00C21D98" w:rsidP="008077DE">
            <w:pPr>
              <w:jc w:val="center"/>
              <w:rPr>
                <w:rFonts w:ascii="Times New Roman" w:eastAsia="Times New Roman" w:hAnsi="Times New Roman" w:cs="Times New Roman"/>
                <w:b/>
                <w:color w:val="444444"/>
                <w:sz w:val="48"/>
                <w:szCs w:val="24"/>
              </w:rPr>
            </w:pPr>
            <w:r w:rsidRPr="001A1667">
              <w:rPr>
                <w:rFonts w:ascii="Times New Roman" w:eastAsia="Times New Roman" w:hAnsi="Times New Roman" w:cs="Times New Roman"/>
                <w:b/>
                <w:color w:val="444444"/>
                <w:sz w:val="48"/>
                <w:szCs w:val="24"/>
              </w:rPr>
              <w:t>Era of Good Feelings</w:t>
            </w:r>
          </w:p>
        </w:tc>
        <w:tc>
          <w:tcPr>
            <w:tcW w:w="2946" w:type="dxa"/>
          </w:tcPr>
          <w:p w:rsidR="00C21D98" w:rsidRPr="008077DE" w:rsidRDefault="00C21D98" w:rsidP="008077DE">
            <w:pPr>
              <w:jc w:val="center"/>
              <w:rPr>
                <w:rFonts w:ascii="Times New Roman" w:eastAsia="Times New Roman" w:hAnsi="Times New Roman" w:cs="Times New Roman"/>
                <w:color w:val="444444"/>
                <w:sz w:val="28"/>
                <w:szCs w:val="24"/>
              </w:rPr>
            </w:pPr>
            <w:r w:rsidRPr="008077DE">
              <w:rPr>
                <w:rFonts w:ascii="Times New Roman" w:eastAsia="Times New Roman" w:hAnsi="Times New Roman" w:cs="Times New Roman"/>
                <w:color w:val="444444"/>
                <w:sz w:val="28"/>
                <w:szCs w:val="24"/>
              </w:rPr>
              <w:t>A period in United States political history of one party rule. It lasted approximately 1816-1824, during the administration of U.S. President James Monroe, who deliberately downplayed partisanship</w:t>
            </w:r>
          </w:p>
        </w:tc>
        <w:tc>
          <w:tcPr>
            <w:tcW w:w="4956" w:type="dxa"/>
          </w:tcPr>
          <w:p w:rsidR="00C21D98" w:rsidRDefault="00667C01" w:rsidP="008077DE">
            <w:pPr>
              <w:jc w:val="center"/>
            </w:pPr>
            <w:r>
              <w:rPr>
                <w:noProof/>
              </w:rPr>
              <w:drawing>
                <wp:inline distT="0" distB="0" distL="0" distR="0">
                  <wp:extent cx="1599902" cy="2007720"/>
                  <wp:effectExtent l="19050" t="0" r="298" b="0"/>
                  <wp:docPr id="1" name="Picture 1" descr="James Monroe. Copy of painting by Gilbert St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onroe. Copy of painting by Gilbert Stuart"/>
                          <pic:cNvPicPr>
                            <a:picLocks noChangeAspect="1" noChangeArrowheads="1"/>
                          </pic:cNvPicPr>
                        </pic:nvPicPr>
                        <pic:blipFill>
                          <a:blip r:embed="rId16" cstate="print"/>
                          <a:srcRect/>
                          <a:stretch>
                            <a:fillRect/>
                          </a:stretch>
                        </pic:blipFill>
                        <pic:spPr bwMode="auto">
                          <a:xfrm>
                            <a:off x="0" y="0"/>
                            <a:ext cx="1600138" cy="2008016"/>
                          </a:xfrm>
                          <a:prstGeom prst="rect">
                            <a:avLst/>
                          </a:prstGeom>
                          <a:noFill/>
                          <a:ln w="9525">
                            <a:noFill/>
                            <a:miter lim="800000"/>
                            <a:headEnd/>
                            <a:tailEnd/>
                          </a:ln>
                        </pic:spPr>
                      </pic:pic>
                    </a:graphicData>
                  </a:graphic>
                </wp:inline>
              </w:drawing>
            </w:r>
          </w:p>
          <w:p w:rsidR="00667C01" w:rsidRDefault="00667C01" w:rsidP="008077DE">
            <w:pPr>
              <w:jc w:val="center"/>
            </w:pPr>
            <w:r>
              <w:t>Picture: National Archives</w:t>
            </w:r>
          </w:p>
        </w:tc>
      </w:tr>
    </w:tbl>
    <w:p w:rsidR="002A1DD6" w:rsidRDefault="002A1DD6"/>
    <w:sectPr w:rsidR="002A1DD6" w:rsidSect="008077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21D98"/>
    <w:rsid w:val="000D46A3"/>
    <w:rsid w:val="00113B5F"/>
    <w:rsid w:val="00124A7F"/>
    <w:rsid w:val="001503D4"/>
    <w:rsid w:val="00273738"/>
    <w:rsid w:val="002A1DD6"/>
    <w:rsid w:val="00395F17"/>
    <w:rsid w:val="00426E2B"/>
    <w:rsid w:val="004A1A89"/>
    <w:rsid w:val="00667C01"/>
    <w:rsid w:val="008077DE"/>
    <w:rsid w:val="00870F91"/>
    <w:rsid w:val="00B90882"/>
    <w:rsid w:val="00C21D98"/>
    <w:rsid w:val="00D001A4"/>
    <w:rsid w:val="00D32A80"/>
    <w:rsid w:val="00F40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D6"/>
  </w:style>
  <w:style w:type="paragraph" w:styleId="Heading1">
    <w:name w:val="heading 1"/>
    <w:basedOn w:val="Normal"/>
    <w:link w:val="Heading1Char"/>
    <w:uiPriority w:val="9"/>
    <w:qFormat/>
    <w:rsid w:val="00667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98"/>
    <w:rPr>
      <w:rFonts w:ascii="Tahoma" w:hAnsi="Tahoma" w:cs="Tahoma"/>
      <w:sz w:val="16"/>
      <w:szCs w:val="16"/>
    </w:rPr>
  </w:style>
  <w:style w:type="character" w:customStyle="1" w:styleId="Heading1Char">
    <w:name w:val="Heading 1 Char"/>
    <w:basedOn w:val="DefaultParagraphFont"/>
    <w:link w:val="Heading1"/>
    <w:uiPriority w:val="9"/>
    <w:rsid w:val="00667C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7C01"/>
    <w:rPr>
      <w:color w:val="0000FF"/>
      <w:u w:val="single"/>
    </w:rPr>
  </w:style>
</w:styles>
</file>

<file path=word/webSettings.xml><?xml version="1.0" encoding="utf-8"?>
<w:webSettings xmlns:r="http://schemas.openxmlformats.org/officeDocument/2006/relationships" xmlns:w="http://schemas.openxmlformats.org/wordprocessingml/2006/main">
  <w:divs>
    <w:div w:id="324089929">
      <w:bodyDiv w:val="1"/>
      <w:marLeft w:val="0"/>
      <w:marRight w:val="0"/>
      <w:marTop w:val="0"/>
      <w:marBottom w:val="0"/>
      <w:divBdr>
        <w:top w:val="none" w:sz="0" w:space="0" w:color="auto"/>
        <w:left w:val="none" w:sz="0" w:space="0" w:color="auto"/>
        <w:bottom w:val="none" w:sz="0" w:space="0" w:color="auto"/>
        <w:right w:val="none" w:sz="0" w:space="0" w:color="auto"/>
      </w:divBdr>
      <w:divsChild>
        <w:div w:id="1667247948">
          <w:marLeft w:val="0"/>
          <w:marRight w:val="0"/>
          <w:marTop w:val="0"/>
          <w:marBottom w:val="0"/>
          <w:divBdr>
            <w:top w:val="none" w:sz="0" w:space="0" w:color="auto"/>
            <w:left w:val="none" w:sz="0" w:space="0" w:color="auto"/>
            <w:bottom w:val="none" w:sz="0" w:space="0" w:color="auto"/>
            <w:right w:val="none" w:sz="0" w:space="0" w:color="auto"/>
          </w:divBdr>
          <w:divsChild>
            <w:div w:id="1002784058">
              <w:marLeft w:val="0"/>
              <w:marRight w:val="0"/>
              <w:marTop w:val="0"/>
              <w:marBottom w:val="0"/>
              <w:divBdr>
                <w:top w:val="none" w:sz="0" w:space="0" w:color="auto"/>
                <w:left w:val="none" w:sz="0" w:space="0" w:color="auto"/>
                <w:bottom w:val="none" w:sz="0" w:space="0" w:color="auto"/>
                <w:right w:val="none" w:sz="0" w:space="0" w:color="auto"/>
              </w:divBdr>
              <w:divsChild>
                <w:div w:id="886330402">
                  <w:marLeft w:val="0"/>
                  <w:marRight w:val="0"/>
                  <w:marTop w:val="0"/>
                  <w:marBottom w:val="0"/>
                  <w:divBdr>
                    <w:top w:val="none" w:sz="0" w:space="0" w:color="auto"/>
                    <w:left w:val="none" w:sz="0" w:space="0" w:color="auto"/>
                    <w:bottom w:val="none" w:sz="0" w:space="0" w:color="auto"/>
                    <w:right w:val="none" w:sz="0" w:space="0" w:color="auto"/>
                  </w:divBdr>
                  <w:divsChild>
                    <w:div w:id="955721300">
                      <w:marLeft w:val="0"/>
                      <w:marRight w:val="0"/>
                      <w:marTop w:val="0"/>
                      <w:marBottom w:val="0"/>
                      <w:divBdr>
                        <w:top w:val="none" w:sz="0" w:space="0" w:color="auto"/>
                        <w:left w:val="none" w:sz="0" w:space="0" w:color="auto"/>
                        <w:bottom w:val="none" w:sz="0" w:space="0" w:color="auto"/>
                        <w:right w:val="none" w:sz="0" w:space="0" w:color="auto"/>
                      </w:divBdr>
                    </w:div>
                    <w:div w:id="1530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2070">
      <w:bodyDiv w:val="1"/>
      <w:marLeft w:val="0"/>
      <w:marRight w:val="0"/>
      <w:marTop w:val="0"/>
      <w:marBottom w:val="0"/>
      <w:divBdr>
        <w:top w:val="none" w:sz="0" w:space="0" w:color="auto"/>
        <w:left w:val="none" w:sz="0" w:space="0" w:color="auto"/>
        <w:bottom w:val="none" w:sz="0" w:space="0" w:color="auto"/>
        <w:right w:val="none" w:sz="0" w:space="0" w:color="auto"/>
      </w:divBdr>
      <w:divsChild>
        <w:div w:id="1993678510">
          <w:marLeft w:val="0"/>
          <w:marRight w:val="0"/>
          <w:marTop w:val="0"/>
          <w:marBottom w:val="0"/>
          <w:divBdr>
            <w:top w:val="none" w:sz="0" w:space="0" w:color="auto"/>
            <w:left w:val="none" w:sz="0" w:space="0" w:color="auto"/>
            <w:bottom w:val="none" w:sz="0" w:space="0" w:color="auto"/>
            <w:right w:val="none" w:sz="0" w:space="0" w:color="auto"/>
          </w:divBdr>
          <w:divsChild>
            <w:div w:id="1863516930">
              <w:marLeft w:val="0"/>
              <w:marRight w:val="0"/>
              <w:marTop w:val="0"/>
              <w:marBottom w:val="0"/>
              <w:divBdr>
                <w:top w:val="none" w:sz="0" w:space="0" w:color="auto"/>
                <w:left w:val="none" w:sz="0" w:space="0" w:color="auto"/>
                <w:bottom w:val="none" w:sz="0" w:space="0" w:color="auto"/>
                <w:right w:val="none" w:sz="0" w:space="0" w:color="auto"/>
              </w:divBdr>
              <w:divsChild>
                <w:div w:id="1041519354">
                  <w:marLeft w:val="0"/>
                  <w:marRight w:val="0"/>
                  <w:marTop w:val="0"/>
                  <w:marBottom w:val="0"/>
                  <w:divBdr>
                    <w:top w:val="none" w:sz="0" w:space="0" w:color="auto"/>
                    <w:left w:val="none" w:sz="0" w:space="0" w:color="auto"/>
                    <w:bottom w:val="none" w:sz="0" w:space="0" w:color="auto"/>
                    <w:right w:val="none" w:sz="0" w:space="0" w:color="auto"/>
                  </w:divBdr>
                  <w:divsChild>
                    <w:div w:id="1699769373">
                      <w:marLeft w:val="0"/>
                      <w:marRight w:val="0"/>
                      <w:marTop w:val="0"/>
                      <w:marBottom w:val="0"/>
                      <w:divBdr>
                        <w:top w:val="none" w:sz="0" w:space="0" w:color="auto"/>
                        <w:left w:val="none" w:sz="0" w:space="0" w:color="auto"/>
                        <w:bottom w:val="none" w:sz="0" w:space="0" w:color="auto"/>
                        <w:right w:val="none" w:sz="0" w:space="0" w:color="auto"/>
                      </w:divBdr>
                    </w:div>
                    <w:div w:id="1321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1925">
      <w:bodyDiv w:val="1"/>
      <w:marLeft w:val="0"/>
      <w:marRight w:val="0"/>
      <w:marTop w:val="0"/>
      <w:marBottom w:val="0"/>
      <w:divBdr>
        <w:top w:val="none" w:sz="0" w:space="0" w:color="auto"/>
        <w:left w:val="none" w:sz="0" w:space="0" w:color="auto"/>
        <w:bottom w:val="none" w:sz="0" w:space="0" w:color="auto"/>
        <w:right w:val="none" w:sz="0" w:space="0" w:color="auto"/>
      </w:divBdr>
      <w:divsChild>
        <w:div w:id="1382241914">
          <w:marLeft w:val="0"/>
          <w:marRight w:val="0"/>
          <w:marTop w:val="0"/>
          <w:marBottom w:val="0"/>
          <w:divBdr>
            <w:top w:val="none" w:sz="0" w:space="0" w:color="auto"/>
            <w:left w:val="none" w:sz="0" w:space="0" w:color="auto"/>
            <w:bottom w:val="none" w:sz="0" w:space="0" w:color="auto"/>
            <w:right w:val="none" w:sz="0" w:space="0" w:color="auto"/>
          </w:divBdr>
          <w:divsChild>
            <w:div w:id="1348944599">
              <w:marLeft w:val="0"/>
              <w:marRight w:val="0"/>
              <w:marTop w:val="0"/>
              <w:marBottom w:val="0"/>
              <w:divBdr>
                <w:top w:val="none" w:sz="0" w:space="0" w:color="auto"/>
                <w:left w:val="none" w:sz="0" w:space="0" w:color="auto"/>
                <w:bottom w:val="none" w:sz="0" w:space="0" w:color="auto"/>
                <w:right w:val="none" w:sz="0" w:space="0" w:color="auto"/>
              </w:divBdr>
              <w:divsChild>
                <w:div w:id="918366630">
                  <w:marLeft w:val="0"/>
                  <w:marRight w:val="0"/>
                  <w:marTop w:val="0"/>
                  <w:marBottom w:val="0"/>
                  <w:divBdr>
                    <w:top w:val="none" w:sz="0" w:space="0" w:color="auto"/>
                    <w:left w:val="none" w:sz="0" w:space="0" w:color="auto"/>
                    <w:bottom w:val="none" w:sz="0" w:space="0" w:color="auto"/>
                    <w:right w:val="none" w:sz="0" w:space="0" w:color="auto"/>
                  </w:divBdr>
                  <w:divsChild>
                    <w:div w:id="188644848">
                      <w:marLeft w:val="0"/>
                      <w:marRight w:val="0"/>
                      <w:marTop w:val="0"/>
                      <w:marBottom w:val="0"/>
                      <w:divBdr>
                        <w:top w:val="none" w:sz="0" w:space="0" w:color="auto"/>
                        <w:left w:val="none" w:sz="0" w:space="0" w:color="auto"/>
                        <w:bottom w:val="none" w:sz="0" w:space="0" w:color="auto"/>
                        <w:right w:val="none" w:sz="0" w:space="0" w:color="auto"/>
                      </w:divBdr>
                    </w:div>
                    <w:div w:id="3851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MAURY_DETERS</dc:creator>
  <cp:keywords/>
  <dc:description/>
  <cp:lastModifiedBy>CCSD</cp:lastModifiedBy>
  <cp:revision>2</cp:revision>
  <dcterms:created xsi:type="dcterms:W3CDTF">2012-06-28T12:31:00Z</dcterms:created>
  <dcterms:modified xsi:type="dcterms:W3CDTF">2012-06-28T12:31:00Z</dcterms:modified>
</cp:coreProperties>
</file>