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3A4A0" w14:textId="77777777" w:rsidR="0089029E" w:rsidRDefault="0089029E" w:rsidP="00D91955">
      <w:pPr>
        <w:jc w:val="center"/>
        <w:rPr>
          <w:rFonts w:ascii="AvenirNext LT Pro Regular" w:hAnsi="AvenirNext LT Pro Regular"/>
        </w:rPr>
      </w:pPr>
      <w:r>
        <w:rPr>
          <w:rFonts w:ascii="AvenirNext LT Pro Regular" w:hAnsi="AvenirNext LT Pro Regular"/>
          <w:noProof/>
        </w:rPr>
        <w:drawing>
          <wp:inline distT="0" distB="0" distL="0" distR="0" wp14:anchorId="0AA31783" wp14:editId="2DC9BBAE">
            <wp:extent cx="3438525" cy="10133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 - Maroo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57357" cy="1018924"/>
                    </a:xfrm>
                    <a:prstGeom prst="rect">
                      <a:avLst/>
                    </a:prstGeom>
                  </pic:spPr>
                </pic:pic>
              </a:graphicData>
            </a:graphic>
          </wp:inline>
        </w:drawing>
      </w:r>
    </w:p>
    <w:p w14:paraId="333F3B4F" w14:textId="77777777" w:rsidR="00D91955" w:rsidRPr="0089029E" w:rsidRDefault="00D91955" w:rsidP="00D91955">
      <w:pPr>
        <w:jc w:val="center"/>
        <w:rPr>
          <w:rFonts w:ascii="AvenirNext LT Pro Regular" w:hAnsi="AvenirNext LT Pro Regular"/>
          <w:b/>
        </w:rPr>
      </w:pPr>
      <w:r w:rsidRPr="0089029E">
        <w:rPr>
          <w:rFonts w:ascii="AvenirNext LT Pro Regular" w:hAnsi="AvenirNext LT Pro Regular"/>
          <w:b/>
        </w:rPr>
        <w:t>Honors College Scholarships for Current Students</w:t>
      </w:r>
      <w:r w:rsidR="00D84F0E">
        <w:rPr>
          <w:rFonts w:ascii="AvenirNext LT Pro Regular" w:hAnsi="AvenirNext LT Pro Regular"/>
          <w:b/>
        </w:rPr>
        <w:t xml:space="preserve"> - </w:t>
      </w:r>
      <w:r w:rsidR="00B7110A" w:rsidRPr="0089029E">
        <w:rPr>
          <w:rFonts w:ascii="AvenirNext LT Pro Regular" w:hAnsi="AvenirNext LT Pro Regular"/>
          <w:b/>
        </w:rPr>
        <w:t>201</w:t>
      </w:r>
      <w:r w:rsidR="0089029E" w:rsidRPr="0089029E">
        <w:rPr>
          <w:rFonts w:ascii="AvenirNext LT Pro Regular" w:hAnsi="AvenirNext LT Pro Regular"/>
          <w:b/>
        </w:rPr>
        <w:t>8-2019</w:t>
      </w:r>
    </w:p>
    <w:p w14:paraId="1BD30D7C" w14:textId="77777777" w:rsidR="00D91955" w:rsidRPr="0089029E" w:rsidRDefault="00D91955" w:rsidP="00D91955">
      <w:pPr>
        <w:rPr>
          <w:rFonts w:ascii="AvenirNext LT Pro Regular" w:hAnsi="AvenirNext LT Pro Regular"/>
        </w:rPr>
      </w:pPr>
      <w:r w:rsidRPr="0089029E">
        <w:rPr>
          <w:rFonts w:ascii="AvenirNext LT Pro Regular" w:hAnsi="AvenirNext LT Pro Regular"/>
        </w:rPr>
        <w:t xml:space="preserve">The Honors College will </w:t>
      </w:r>
      <w:r w:rsidR="0089029E">
        <w:rPr>
          <w:rFonts w:ascii="AvenirNext LT Pro Regular" w:hAnsi="AvenirNext LT Pro Regular"/>
        </w:rPr>
        <w:t>award</w:t>
      </w:r>
      <w:r w:rsidR="00B7110A" w:rsidRPr="0089029E">
        <w:rPr>
          <w:rFonts w:ascii="AvenirNext LT Pro Regular" w:hAnsi="AvenirNext LT Pro Regular"/>
        </w:rPr>
        <w:t xml:space="preserve"> </w:t>
      </w:r>
      <w:r w:rsidR="0089029E">
        <w:rPr>
          <w:rFonts w:ascii="AvenirNext LT Pro Regular" w:hAnsi="AvenirNext LT Pro Regular"/>
        </w:rPr>
        <w:t>8-10</w:t>
      </w:r>
      <w:r w:rsidR="00B7110A" w:rsidRPr="0089029E">
        <w:rPr>
          <w:rFonts w:ascii="AvenirNext LT Pro Regular" w:hAnsi="AvenirNext LT Pro Regular"/>
        </w:rPr>
        <w:t xml:space="preserve"> scholarships to current students</w:t>
      </w:r>
      <w:r w:rsidR="00850C3A" w:rsidRPr="00850C3A">
        <w:rPr>
          <w:rFonts w:ascii="AvenirNext LT Pro Regular" w:hAnsi="AvenirNext LT Pro Regular"/>
        </w:rPr>
        <w:t xml:space="preserve"> </w:t>
      </w:r>
      <w:r w:rsidR="00850C3A" w:rsidRPr="0089029E">
        <w:rPr>
          <w:rFonts w:ascii="AvenirNext LT Pro Regular" w:hAnsi="AvenirNext LT Pro Regular"/>
        </w:rPr>
        <w:t xml:space="preserve">for the </w:t>
      </w:r>
      <w:r w:rsidR="00850C3A">
        <w:rPr>
          <w:rFonts w:ascii="AvenirNext LT Pro Regular" w:hAnsi="AvenirNext LT Pro Regular"/>
        </w:rPr>
        <w:t>2018-2019</w:t>
      </w:r>
      <w:r w:rsidR="00850C3A" w:rsidRPr="0089029E">
        <w:rPr>
          <w:rFonts w:ascii="AvenirNext LT Pro Regular" w:hAnsi="AvenirNext LT Pro Regular"/>
        </w:rPr>
        <w:t xml:space="preserve"> academic year</w:t>
      </w:r>
      <w:r w:rsidRPr="0089029E">
        <w:rPr>
          <w:rFonts w:ascii="AvenirNext LT Pro Regular" w:hAnsi="AvenirNext LT Pro Regular"/>
        </w:rPr>
        <w:t>.  The scholarships will range from $500-1000</w:t>
      </w:r>
      <w:r w:rsidR="00B7110A" w:rsidRPr="0089029E">
        <w:rPr>
          <w:rFonts w:ascii="AvenirNext LT Pro Regular" w:hAnsi="AvenirNext LT Pro Regular"/>
        </w:rPr>
        <w:t xml:space="preserve"> and will be awarded for the 201</w:t>
      </w:r>
      <w:r w:rsidR="0089029E">
        <w:rPr>
          <w:rFonts w:ascii="AvenirNext LT Pro Regular" w:hAnsi="AvenirNext LT Pro Regular"/>
        </w:rPr>
        <w:t>8-2019 academic year only (non-</w:t>
      </w:r>
      <w:r w:rsidR="00B7110A" w:rsidRPr="0089029E">
        <w:rPr>
          <w:rFonts w:ascii="AvenirNext LT Pro Regular" w:hAnsi="AvenirNext LT Pro Regular"/>
        </w:rPr>
        <w:t>renewable)</w:t>
      </w:r>
      <w:r w:rsidRPr="0089029E">
        <w:rPr>
          <w:rFonts w:ascii="AvenirNext LT Pro Regular" w:hAnsi="AvenirNext LT Pro Regular"/>
        </w:rPr>
        <w:t xml:space="preserve">. Scholarships </w:t>
      </w:r>
      <w:r w:rsidR="00D84F0E">
        <w:rPr>
          <w:rFonts w:ascii="AvenirNext LT Pro Regular" w:hAnsi="AvenirNext LT Pro Regular"/>
        </w:rPr>
        <w:t>are</w:t>
      </w:r>
      <w:r w:rsidRPr="0089029E">
        <w:rPr>
          <w:rFonts w:ascii="AvenirNext LT Pro Regular" w:hAnsi="AvenirNext LT Pro Regular"/>
        </w:rPr>
        <w:t xml:space="preserve"> awarded on a competitive basis. To be eligible for consideration, students must satisfy the following criteria:</w:t>
      </w:r>
    </w:p>
    <w:p w14:paraId="0AB901FA" w14:textId="77777777" w:rsidR="00D91955" w:rsidRPr="0089029E" w:rsidRDefault="00D91955" w:rsidP="00D91955">
      <w:pPr>
        <w:pStyle w:val="ListParagraph"/>
        <w:numPr>
          <w:ilvl w:val="0"/>
          <w:numId w:val="1"/>
        </w:numPr>
        <w:rPr>
          <w:rFonts w:ascii="AvenirNext LT Pro Regular" w:hAnsi="AvenirNext LT Pro Regular"/>
        </w:rPr>
      </w:pPr>
      <w:r w:rsidRPr="0089029E">
        <w:rPr>
          <w:rFonts w:ascii="AvenirNext LT Pro Regular" w:hAnsi="AvenirNext LT Pro Regular"/>
        </w:rPr>
        <w:t>Must be in good standing in the Honors College (includes GPA and satisfactory progress in honors requirements)</w:t>
      </w:r>
      <w:r w:rsidR="00111834" w:rsidRPr="0089029E">
        <w:rPr>
          <w:rFonts w:ascii="AvenirNext LT Pro Regular" w:hAnsi="AvenirNext LT Pro Regular"/>
        </w:rPr>
        <w:t>.</w:t>
      </w:r>
    </w:p>
    <w:p w14:paraId="768D8293" w14:textId="77777777" w:rsidR="00D91955" w:rsidRPr="0089029E" w:rsidRDefault="00D91955" w:rsidP="00D91955">
      <w:pPr>
        <w:pStyle w:val="ListParagraph"/>
        <w:numPr>
          <w:ilvl w:val="0"/>
          <w:numId w:val="1"/>
        </w:numPr>
        <w:rPr>
          <w:rFonts w:ascii="AvenirNext LT Pro Regular" w:hAnsi="AvenirNext LT Pro Regular"/>
        </w:rPr>
      </w:pPr>
      <w:r w:rsidRPr="0089029E">
        <w:rPr>
          <w:rFonts w:ascii="AvenirNext LT Pro Regular" w:hAnsi="AvenirNext LT Pro Regular"/>
        </w:rPr>
        <w:t>Must hav</w:t>
      </w:r>
      <w:r w:rsidR="00850C3A">
        <w:rPr>
          <w:rFonts w:ascii="AvenirNext LT Pro Regular" w:hAnsi="AvenirNext LT Pro Regular"/>
        </w:rPr>
        <w:t>e demonstrated commitment to the CofC H</w:t>
      </w:r>
      <w:r w:rsidRPr="0089029E">
        <w:rPr>
          <w:rFonts w:ascii="AvenirNext LT Pro Regular" w:hAnsi="AvenirNext LT Pro Regular"/>
        </w:rPr>
        <w:t>onors community either through p</w:t>
      </w:r>
      <w:r w:rsidR="00205A56" w:rsidRPr="0089029E">
        <w:rPr>
          <w:rFonts w:ascii="AvenirNext LT Pro Regular" w:hAnsi="AvenirNext LT Pro Regular"/>
        </w:rPr>
        <w:t xml:space="preserve">articipation in honors </w:t>
      </w:r>
      <w:r w:rsidRPr="0089029E">
        <w:rPr>
          <w:rFonts w:ascii="AvenirNext LT Pro Regular" w:hAnsi="AvenirNext LT Pro Regular"/>
        </w:rPr>
        <w:t>leadership roles, group activities/events, and/or professional development opportunities.</w:t>
      </w:r>
    </w:p>
    <w:p w14:paraId="2DD7286E" w14:textId="77777777" w:rsidR="00111834" w:rsidRPr="0089029E" w:rsidRDefault="00CF2282" w:rsidP="00D91955">
      <w:pPr>
        <w:pStyle w:val="ListParagraph"/>
        <w:numPr>
          <w:ilvl w:val="0"/>
          <w:numId w:val="1"/>
        </w:numPr>
        <w:rPr>
          <w:rFonts w:ascii="AvenirNext LT Pro Regular" w:hAnsi="AvenirNext LT Pro Regular"/>
        </w:rPr>
      </w:pPr>
      <w:r w:rsidRPr="0089029E">
        <w:rPr>
          <w:rFonts w:ascii="AvenirNext LT Pro Regular" w:hAnsi="AvenirNext LT Pro Regular"/>
        </w:rPr>
        <w:t xml:space="preserve">Must upload a current </w:t>
      </w:r>
      <w:r w:rsidR="0089029E" w:rsidRPr="0089029E">
        <w:rPr>
          <w:rFonts w:ascii="AvenirNext LT Pro Regular" w:hAnsi="AvenirNext LT Pro Regular"/>
        </w:rPr>
        <w:t>résum</w:t>
      </w:r>
      <w:r w:rsidR="0089029E">
        <w:rPr>
          <w:rFonts w:ascii="AvenirNext LT Pro Regular" w:hAnsi="AvenirNext LT Pro Regular"/>
        </w:rPr>
        <w:t>é</w:t>
      </w:r>
      <w:r w:rsidR="00111834" w:rsidRPr="0089029E">
        <w:rPr>
          <w:rFonts w:ascii="AvenirNext LT Pro Regular" w:hAnsi="AvenirNext LT Pro Regular"/>
        </w:rPr>
        <w:t xml:space="preserve"> </w:t>
      </w:r>
      <w:r w:rsidRPr="0089029E">
        <w:rPr>
          <w:rFonts w:ascii="AvenirNext LT Pro Regular" w:hAnsi="AvenirNext LT Pro Regular"/>
        </w:rPr>
        <w:t xml:space="preserve">and PACE Navigator </w:t>
      </w:r>
      <w:r w:rsidR="00111834" w:rsidRPr="0089029E">
        <w:rPr>
          <w:rFonts w:ascii="AvenirNext LT Pro Regular" w:hAnsi="AvenirNext LT Pro Regular"/>
        </w:rPr>
        <w:t>into the OAKS advising folder</w:t>
      </w:r>
    </w:p>
    <w:p w14:paraId="3236D483" w14:textId="0653E4FB" w:rsidR="00850C3A" w:rsidRDefault="003B6631" w:rsidP="00850C3A">
      <w:pPr>
        <w:rPr>
          <w:rFonts w:ascii="AvenirNext LT Pro Regular" w:hAnsi="AvenirNext LT Pro Regular"/>
        </w:rPr>
      </w:pPr>
      <w:r w:rsidRPr="0089029E">
        <w:rPr>
          <w:rFonts w:ascii="AvenirNext LT Pro Regular" w:hAnsi="AvenirNext LT Pro Regular"/>
          <w:b/>
        </w:rPr>
        <w:t>Applica</w:t>
      </w:r>
      <w:r w:rsidR="00CF2282" w:rsidRPr="0089029E">
        <w:rPr>
          <w:rFonts w:ascii="AvenirNext LT Pro Regular" w:hAnsi="AvenirNext LT Pro Regular"/>
          <w:b/>
        </w:rPr>
        <w:t xml:space="preserve">tions </w:t>
      </w:r>
      <w:r w:rsidR="00D90823" w:rsidRPr="0089029E">
        <w:rPr>
          <w:rFonts w:ascii="AvenirNext LT Pro Regular" w:hAnsi="AvenirNext LT Pro Regular"/>
          <w:b/>
        </w:rPr>
        <w:t>will</w:t>
      </w:r>
      <w:r w:rsidR="0089029E" w:rsidRPr="0089029E">
        <w:rPr>
          <w:rFonts w:ascii="AvenirNext LT Pro Regular" w:hAnsi="AvenirNext LT Pro Regular"/>
          <w:b/>
        </w:rPr>
        <w:t xml:space="preserve"> be reviewed </w:t>
      </w:r>
      <w:r w:rsidR="0089029E" w:rsidRPr="00A71421">
        <w:rPr>
          <w:rFonts w:ascii="AvenirNext LT Pro Regular" w:hAnsi="AvenirNext LT Pro Regular"/>
          <w:b/>
        </w:rPr>
        <w:t xml:space="preserve">beginning </w:t>
      </w:r>
      <w:r w:rsidR="00A71421">
        <w:rPr>
          <w:rFonts w:ascii="AvenirNext LT Pro Regular" w:hAnsi="AvenirNext LT Pro Regular"/>
          <w:b/>
        </w:rPr>
        <w:t>June 4</w:t>
      </w:r>
      <w:r w:rsidR="00A71421" w:rsidRPr="00A71421">
        <w:rPr>
          <w:rFonts w:ascii="AvenirNext LT Pro Regular" w:hAnsi="AvenirNext LT Pro Regular"/>
          <w:b/>
          <w:vertAlign w:val="superscript"/>
        </w:rPr>
        <w:t>th</w:t>
      </w:r>
      <w:r w:rsidR="0089029E" w:rsidRPr="00A71421">
        <w:rPr>
          <w:rFonts w:ascii="AvenirNext LT Pro Regular" w:hAnsi="AvenirNext LT Pro Regular"/>
        </w:rPr>
        <w:t>. For</w:t>
      </w:r>
      <w:r w:rsidRPr="00A71421">
        <w:rPr>
          <w:rFonts w:ascii="AvenirNext LT Pro Regular" w:hAnsi="AvenirNext LT Pro Regular"/>
        </w:rPr>
        <w:t xml:space="preserve"> priority consideration</w:t>
      </w:r>
      <w:r w:rsidR="0089029E" w:rsidRPr="00A71421">
        <w:rPr>
          <w:rFonts w:ascii="AvenirNext LT Pro Regular" w:hAnsi="AvenirNext LT Pro Regular"/>
        </w:rPr>
        <w:t>,</w:t>
      </w:r>
      <w:r w:rsidR="00850C3A" w:rsidRPr="00A71421">
        <w:rPr>
          <w:rFonts w:ascii="AvenirNext LT Pro Regular" w:hAnsi="AvenirNext LT Pro Regular"/>
        </w:rPr>
        <w:t xml:space="preserve"> please upload the completed application form</w:t>
      </w:r>
      <w:r w:rsidR="00D84F0E" w:rsidRPr="00A71421">
        <w:rPr>
          <w:rFonts w:ascii="AvenirNext LT Pro Regular" w:hAnsi="AvenirNext LT Pro Regular"/>
        </w:rPr>
        <w:t xml:space="preserve"> (2</w:t>
      </w:r>
      <w:r w:rsidR="00D84F0E" w:rsidRPr="00A71421">
        <w:rPr>
          <w:rFonts w:ascii="AvenirNext LT Pro Regular" w:hAnsi="AvenirNext LT Pro Regular"/>
          <w:vertAlign w:val="superscript"/>
        </w:rPr>
        <w:t>nd</w:t>
      </w:r>
      <w:r w:rsidR="00D84F0E" w:rsidRPr="00A71421">
        <w:rPr>
          <w:rFonts w:ascii="AvenirNext LT Pro Regular" w:hAnsi="AvenirNext LT Pro Regular"/>
        </w:rPr>
        <w:t xml:space="preserve"> page of this document)</w:t>
      </w:r>
      <w:r w:rsidR="00850C3A" w:rsidRPr="00A71421">
        <w:rPr>
          <w:rFonts w:ascii="AvenirNext LT Pro Regular" w:hAnsi="AvenirNext LT Pro Regular"/>
        </w:rPr>
        <w:t xml:space="preserve"> to your OAKS advising folder – Scholarship Application </w:t>
      </w:r>
      <w:proofErr w:type="spellStart"/>
      <w:r w:rsidR="00850C3A" w:rsidRPr="00A71421">
        <w:rPr>
          <w:rFonts w:ascii="AvenirNext LT Pro Regular" w:hAnsi="AvenirNext LT Pro Regular"/>
        </w:rPr>
        <w:t>dropbox</w:t>
      </w:r>
      <w:proofErr w:type="spellEnd"/>
      <w:r w:rsidR="00850C3A" w:rsidRPr="00A71421">
        <w:rPr>
          <w:rFonts w:ascii="AvenirNext LT Pro Regular" w:hAnsi="AvenirNext LT Pro Regular"/>
        </w:rPr>
        <w:t xml:space="preserve"> and make sure that your</w:t>
      </w:r>
      <w:r w:rsidR="00850C3A">
        <w:rPr>
          <w:rFonts w:ascii="AvenirNext LT Pro Regular" w:hAnsi="AvenirNext LT Pro Regular"/>
        </w:rPr>
        <w:t xml:space="preserve"> résumé and PACE Navigator are up to date in OAKS p</w:t>
      </w:r>
      <w:r w:rsidR="0089029E" w:rsidRPr="0089029E">
        <w:rPr>
          <w:rFonts w:ascii="AvenirNext LT Pro Regular" w:hAnsi="AvenirNext LT Pro Regular"/>
        </w:rPr>
        <w:t xml:space="preserve">rior to </w:t>
      </w:r>
      <w:r w:rsidR="00A71421">
        <w:rPr>
          <w:rFonts w:ascii="AvenirNext LT Pro Regular" w:hAnsi="AvenirNext LT Pro Regular"/>
        </w:rPr>
        <w:t>June 4</w:t>
      </w:r>
      <w:r w:rsidR="00A71421" w:rsidRPr="00A71421">
        <w:rPr>
          <w:rFonts w:ascii="AvenirNext LT Pro Regular" w:hAnsi="AvenirNext LT Pro Regular"/>
          <w:vertAlign w:val="superscript"/>
        </w:rPr>
        <w:t>th</w:t>
      </w:r>
      <w:r w:rsidR="00850C3A">
        <w:rPr>
          <w:rFonts w:ascii="AvenirNext LT Pro Regular" w:hAnsi="AvenirNext LT Pro Regular"/>
        </w:rPr>
        <w:t xml:space="preserve">. </w:t>
      </w:r>
    </w:p>
    <w:p w14:paraId="4A843A29" w14:textId="77777777" w:rsidR="000207A5" w:rsidRDefault="000207A5">
      <w:pPr>
        <w:rPr>
          <w:rFonts w:ascii="AvenirNext LT Pro Regular" w:hAnsi="AvenirNext LT Pro Regular"/>
          <w:b/>
        </w:rPr>
      </w:pPr>
      <w:r>
        <w:rPr>
          <w:rFonts w:ascii="AvenirNext LT Pro Regular" w:hAnsi="AvenirNext LT Pro Regular"/>
          <w:b/>
        </w:rPr>
        <w:br w:type="page"/>
      </w:r>
      <w:bookmarkStart w:id="0" w:name="_GoBack"/>
      <w:bookmarkEnd w:id="0"/>
    </w:p>
    <w:p w14:paraId="242589C8" w14:textId="7763CB89" w:rsidR="001A1367" w:rsidRPr="0089029E" w:rsidRDefault="001A1367" w:rsidP="001A1367">
      <w:pPr>
        <w:jc w:val="center"/>
        <w:rPr>
          <w:rFonts w:ascii="AvenirNext LT Pro Regular" w:hAnsi="AvenirNext LT Pro Regular"/>
          <w:b/>
        </w:rPr>
      </w:pPr>
      <w:r w:rsidRPr="0089029E">
        <w:rPr>
          <w:rFonts w:ascii="AvenirNext LT Pro Regular" w:hAnsi="AvenirNext LT Pro Regular"/>
          <w:b/>
        </w:rPr>
        <w:lastRenderedPageBreak/>
        <w:t>Honors College Scholarships for Current Students</w:t>
      </w:r>
      <w:r>
        <w:rPr>
          <w:rFonts w:ascii="AvenirNext LT Pro Regular" w:hAnsi="AvenirNext LT Pro Regular"/>
          <w:b/>
        </w:rPr>
        <w:br/>
      </w:r>
      <w:r w:rsidRPr="0089029E">
        <w:rPr>
          <w:rFonts w:ascii="AvenirNext LT Pro Regular" w:hAnsi="AvenirNext LT Pro Regular"/>
          <w:b/>
        </w:rPr>
        <w:t>2018-2019</w:t>
      </w:r>
      <w:r>
        <w:rPr>
          <w:rFonts w:ascii="AvenirNext LT Pro Regular" w:hAnsi="AvenirNext LT Pro Regular"/>
          <w:b/>
        </w:rPr>
        <w:t xml:space="preserve"> Application Form</w:t>
      </w:r>
    </w:p>
    <w:p w14:paraId="4F238357" w14:textId="77777777" w:rsidR="003B6631" w:rsidRPr="0089029E" w:rsidRDefault="003B6631" w:rsidP="00D91955">
      <w:pPr>
        <w:rPr>
          <w:rFonts w:ascii="AvenirNext LT Pro Regular" w:hAnsi="AvenirNext LT Pro Regular"/>
        </w:rPr>
      </w:pPr>
      <w:r w:rsidRPr="0089029E">
        <w:rPr>
          <w:rFonts w:ascii="AvenirNext LT Pro Regular" w:hAnsi="AvenirNext LT Pro Regular"/>
        </w:rPr>
        <w:t>Name:</w:t>
      </w:r>
    </w:p>
    <w:p w14:paraId="20727799" w14:textId="77777777" w:rsidR="003B6631" w:rsidRPr="0089029E" w:rsidRDefault="003B6631" w:rsidP="00D91955">
      <w:pPr>
        <w:rPr>
          <w:rFonts w:ascii="AvenirNext LT Pro Regular" w:hAnsi="AvenirNext LT Pro Regular"/>
        </w:rPr>
      </w:pPr>
      <w:r w:rsidRPr="0089029E">
        <w:rPr>
          <w:rFonts w:ascii="AvenirNext LT Pro Regular" w:hAnsi="AvenirNext LT Pro Regular"/>
        </w:rPr>
        <w:t>CWID:</w:t>
      </w:r>
    </w:p>
    <w:p w14:paraId="6262FE00" w14:textId="77777777" w:rsidR="00B7110A" w:rsidRPr="0089029E" w:rsidRDefault="00B7110A" w:rsidP="00D91955">
      <w:pPr>
        <w:rPr>
          <w:rFonts w:ascii="AvenirNext LT Pro Regular" w:hAnsi="AvenirNext LT Pro Regular"/>
        </w:rPr>
      </w:pPr>
      <w:r w:rsidRPr="0089029E">
        <w:rPr>
          <w:rFonts w:ascii="AvenirNext LT Pro Regular" w:hAnsi="AvenirNext LT Pro Regular"/>
        </w:rPr>
        <w:t>Major(s) or Intended Major(s):</w:t>
      </w:r>
    </w:p>
    <w:p w14:paraId="0AB7228A" w14:textId="77777777" w:rsidR="003B6631" w:rsidRPr="001A1367" w:rsidRDefault="003B6631" w:rsidP="00D91955">
      <w:pPr>
        <w:rPr>
          <w:rFonts w:ascii="AvenirNext LT Pro Regular" w:hAnsi="AvenirNext LT Pro Regular"/>
        </w:rPr>
      </w:pPr>
      <w:r w:rsidRPr="0089029E">
        <w:rPr>
          <w:rFonts w:ascii="AvenirNext LT Pro Regular" w:hAnsi="AvenirNext LT Pro Regular"/>
        </w:rPr>
        <w:t xml:space="preserve">List all scholarships </w:t>
      </w:r>
      <w:r w:rsidR="00E90884" w:rsidRPr="0089029E">
        <w:rPr>
          <w:rFonts w:ascii="AvenirNext LT Pro Regular" w:hAnsi="AvenirNext LT Pro Regular"/>
        </w:rPr>
        <w:t xml:space="preserve">(include amounts) </w:t>
      </w:r>
      <w:r w:rsidR="00B7110A" w:rsidRPr="0089029E">
        <w:rPr>
          <w:rFonts w:ascii="AvenirNext LT Pro Regular" w:hAnsi="AvenirNext LT Pro Regular"/>
        </w:rPr>
        <w:t>you will receive in 201</w:t>
      </w:r>
      <w:r w:rsidR="001A1367">
        <w:rPr>
          <w:rFonts w:ascii="AvenirNext LT Pro Regular" w:hAnsi="AvenirNext LT Pro Regular"/>
        </w:rPr>
        <w:t>8-2019</w:t>
      </w:r>
      <w:r w:rsidRPr="0089029E">
        <w:rPr>
          <w:rFonts w:ascii="AvenirNext LT Pro Regular" w:hAnsi="AvenirNext LT Pro Regular"/>
        </w:rPr>
        <w:t xml:space="preserve">. Before final award </w:t>
      </w:r>
      <w:r w:rsidRPr="001A1367">
        <w:rPr>
          <w:rFonts w:ascii="AvenirNext LT Pro Regular" w:hAnsi="AvenirNext LT Pro Regular"/>
        </w:rPr>
        <w:t xml:space="preserve">decisions are made, your current scholarship profile will be verified by the Financial Aid Office. Scholarships </w:t>
      </w:r>
      <w:r w:rsidRPr="00A71421">
        <w:rPr>
          <w:rFonts w:ascii="AvenirNext LT Pro Regular" w:hAnsi="AvenirNext LT Pro Regular"/>
        </w:rPr>
        <w:t xml:space="preserve">will be awarded first to students with the greatest gap in funding </w:t>
      </w:r>
      <w:r w:rsidR="00CF2282" w:rsidRPr="00A71421">
        <w:rPr>
          <w:rFonts w:ascii="AvenirNext LT Pro Regular" w:hAnsi="AvenirNext LT Pro Regular"/>
        </w:rPr>
        <w:t xml:space="preserve">the </w:t>
      </w:r>
      <w:r w:rsidRPr="00A71421">
        <w:rPr>
          <w:rFonts w:ascii="AvenirNext LT Pro Regular" w:hAnsi="AvenirNext LT Pro Regular"/>
        </w:rPr>
        <w:t>cost of attendance.</w:t>
      </w:r>
      <w:r w:rsidR="00B7110A" w:rsidRPr="00A71421">
        <w:rPr>
          <w:rFonts w:ascii="AvenirNext LT Pro Regular" w:hAnsi="AvenirNext LT Pro Regular"/>
        </w:rPr>
        <w:t xml:space="preserve"> Some of the scholarships include financial need as part of the required profile – to be eligible for these scholarships, you need a FAFSA on file in the Financial Aid office.</w:t>
      </w:r>
      <w:r w:rsidR="00B7110A" w:rsidRPr="001A1367">
        <w:rPr>
          <w:rFonts w:ascii="AvenirNext LT Pro Regular" w:hAnsi="AvenirNext LT Pro Regular"/>
        </w:rPr>
        <w:t xml:space="preserve"> </w:t>
      </w:r>
    </w:p>
    <w:p w14:paraId="2EB4C81F" w14:textId="77777777" w:rsidR="00CF2282" w:rsidRPr="0089029E" w:rsidRDefault="00CF2282" w:rsidP="00D91955">
      <w:pPr>
        <w:rPr>
          <w:rFonts w:ascii="AvenirNext LT Pro Regular" w:hAnsi="AvenirNext LT Pro Regular"/>
        </w:rPr>
      </w:pPr>
      <w:r w:rsidRPr="0089029E">
        <w:rPr>
          <w:rFonts w:ascii="AvenirNext LT Pro Regular" w:hAnsi="AvenirNext LT Pro Regular"/>
        </w:rPr>
        <w:t xml:space="preserve">Please answer </w:t>
      </w:r>
      <w:r w:rsidR="001A1367">
        <w:rPr>
          <w:rFonts w:ascii="AvenirNext LT Pro Regular" w:hAnsi="AvenirNext LT Pro Regular"/>
        </w:rPr>
        <w:t xml:space="preserve">each of </w:t>
      </w:r>
      <w:r w:rsidRPr="0089029E">
        <w:rPr>
          <w:rFonts w:ascii="AvenirNext LT Pro Regular" w:hAnsi="AvenirNext LT Pro Regular"/>
        </w:rPr>
        <w:t>the following questions in no more than 250 words:</w:t>
      </w:r>
    </w:p>
    <w:p w14:paraId="686E2BBF" w14:textId="77777777" w:rsidR="003B6631" w:rsidRPr="0089029E" w:rsidRDefault="00CF2282" w:rsidP="00CF2282">
      <w:pPr>
        <w:pStyle w:val="ListParagraph"/>
        <w:numPr>
          <w:ilvl w:val="0"/>
          <w:numId w:val="2"/>
        </w:numPr>
        <w:rPr>
          <w:rFonts w:ascii="AvenirNext LT Pro Regular" w:hAnsi="AvenirNext LT Pro Regular"/>
        </w:rPr>
      </w:pPr>
      <w:r w:rsidRPr="0089029E">
        <w:rPr>
          <w:rFonts w:ascii="AvenirNext LT Pro Regular" w:hAnsi="AvenirNext LT Pro Regular"/>
        </w:rPr>
        <w:t xml:space="preserve">Why is an Honors College </w:t>
      </w:r>
      <w:r w:rsidR="003B6631" w:rsidRPr="0089029E">
        <w:rPr>
          <w:rFonts w:ascii="AvenirNext LT Pro Regular" w:hAnsi="AvenirNext LT Pro Regular"/>
        </w:rPr>
        <w:t>scholarship important to you?</w:t>
      </w:r>
    </w:p>
    <w:p w14:paraId="65911A19" w14:textId="77777777" w:rsidR="00E90884" w:rsidRPr="0089029E" w:rsidRDefault="00CF2282" w:rsidP="00D91955">
      <w:pPr>
        <w:pStyle w:val="ListParagraph"/>
        <w:numPr>
          <w:ilvl w:val="0"/>
          <w:numId w:val="2"/>
        </w:numPr>
        <w:rPr>
          <w:rFonts w:ascii="AvenirNext LT Pro Regular" w:hAnsi="AvenirNext LT Pro Regular"/>
        </w:rPr>
      </w:pPr>
      <w:r w:rsidRPr="0089029E">
        <w:rPr>
          <w:rFonts w:ascii="AvenirNext LT Pro Regular" w:hAnsi="AvenirNext LT Pro Regular"/>
        </w:rPr>
        <w:t xml:space="preserve">All scholarship recipients are expected to serve as ambassadors of the Honors College by attending donor events, meeting with prospective students, and by volunteering for event support throughout the year. In what ways have you demonstrated your commitment to the Honors community and have you been </w:t>
      </w:r>
      <w:proofErr w:type="gramStart"/>
      <w:r w:rsidRPr="0089029E">
        <w:rPr>
          <w:rFonts w:ascii="AvenirNext LT Pro Regular" w:hAnsi="AvenirNext LT Pro Regular"/>
        </w:rPr>
        <w:t>involved</w:t>
      </w:r>
      <w:proofErr w:type="gramEnd"/>
      <w:r w:rsidRPr="0089029E">
        <w:rPr>
          <w:rFonts w:ascii="AvenirNext LT Pro Regular" w:hAnsi="AvenirNext LT Pro Regular"/>
        </w:rPr>
        <w:t xml:space="preserve"> in activities and opportunities hosted by the Honors College? </w:t>
      </w:r>
    </w:p>
    <w:sectPr w:rsidR="00E90884" w:rsidRPr="008902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venirNext LT Pro Regular">
    <w:panose1 w:val="020B0503020202020204"/>
    <w:charset w:val="00"/>
    <w:family w:val="swiss"/>
    <w:notTrueType/>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201C94"/>
    <w:multiLevelType w:val="hybridMultilevel"/>
    <w:tmpl w:val="160E7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3E51F7"/>
    <w:multiLevelType w:val="hybridMultilevel"/>
    <w:tmpl w:val="7B607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A40BD8"/>
    <w:multiLevelType w:val="hybridMultilevel"/>
    <w:tmpl w:val="E81876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QzMTA1srS0NDEztTRR0lEKTi0uzszPAykwrgUA2IE2qywAAAA="/>
  </w:docVars>
  <w:rsids>
    <w:rsidRoot w:val="00D91955"/>
    <w:rsid w:val="000207A5"/>
    <w:rsid w:val="000405EB"/>
    <w:rsid w:val="00111834"/>
    <w:rsid w:val="001A1367"/>
    <w:rsid w:val="00205A56"/>
    <w:rsid w:val="003B6631"/>
    <w:rsid w:val="00495274"/>
    <w:rsid w:val="00652834"/>
    <w:rsid w:val="00796BC5"/>
    <w:rsid w:val="008163E7"/>
    <w:rsid w:val="00850C3A"/>
    <w:rsid w:val="0089029E"/>
    <w:rsid w:val="008A7C1D"/>
    <w:rsid w:val="00A71421"/>
    <w:rsid w:val="00B7110A"/>
    <w:rsid w:val="00CF2282"/>
    <w:rsid w:val="00D84F0E"/>
    <w:rsid w:val="00D90823"/>
    <w:rsid w:val="00D91955"/>
    <w:rsid w:val="00E43D33"/>
    <w:rsid w:val="00E6182E"/>
    <w:rsid w:val="00E90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31C8F"/>
  <w15:docId w15:val="{9EE8A5E2-052A-4CA1-81EB-968D9CA61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955"/>
    <w:pPr>
      <w:ind w:left="720"/>
      <w:contextualSpacing/>
    </w:pPr>
  </w:style>
  <w:style w:type="character" w:styleId="CommentReference">
    <w:name w:val="annotation reference"/>
    <w:basedOn w:val="DefaultParagraphFont"/>
    <w:uiPriority w:val="99"/>
    <w:semiHidden/>
    <w:unhideWhenUsed/>
    <w:rsid w:val="001A1367"/>
    <w:rPr>
      <w:sz w:val="16"/>
      <w:szCs w:val="16"/>
    </w:rPr>
  </w:style>
  <w:style w:type="paragraph" w:styleId="CommentText">
    <w:name w:val="annotation text"/>
    <w:basedOn w:val="Normal"/>
    <w:link w:val="CommentTextChar"/>
    <w:uiPriority w:val="99"/>
    <w:semiHidden/>
    <w:unhideWhenUsed/>
    <w:rsid w:val="001A1367"/>
    <w:pPr>
      <w:spacing w:line="240" w:lineRule="auto"/>
    </w:pPr>
    <w:rPr>
      <w:sz w:val="20"/>
      <w:szCs w:val="20"/>
    </w:rPr>
  </w:style>
  <w:style w:type="character" w:customStyle="1" w:styleId="CommentTextChar">
    <w:name w:val="Comment Text Char"/>
    <w:basedOn w:val="DefaultParagraphFont"/>
    <w:link w:val="CommentText"/>
    <w:uiPriority w:val="99"/>
    <w:semiHidden/>
    <w:rsid w:val="001A1367"/>
    <w:rPr>
      <w:sz w:val="20"/>
      <w:szCs w:val="20"/>
    </w:rPr>
  </w:style>
  <w:style w:type="paragraph" w:styleId="CommentSubject">
    <w:name w:val="annotation subject"/>
    <w:basedOn w:val="CommentText"/>
    <w:next w:val="CommentText"/>
    <w:link w:val="CommentSubjectChar"/>
    <w:uiPriority w:val="99"/>
    <w:semiHidden/>
    <w:unhideWhenUsed/>
    <w:rsid w:val="001A1367"/>
    <w:rPr>
      <w:b/>
      <w:bCs/>
    </w:rPr>
  </w:style>
  <w:style w:type="character" w:customStyle="1" w:styleId="CommentSubjectChar">
    <w:name w:val="Comment Subject Char"/>
    <w:basedOn w:val="CommentTextChar"/>
    <w:link w:val="CommentSubject"/>
    <w:uiPriority w:val="99"/>
    <w:semiHidden/>
    <w:rsid w:val="001A1367"/>
    <w:rPr>
      <w:b/>
      <w:bCs/>
      <w:sz w:val="20"/>
      <w:szCs w:val="20"/>
    </w:rPr>
  </w:style>
  <w:style w:type="paragraph" w:styleId="BalloonText">
    <w:name w:val="Balloon Text"/>
    <w:basedOn w:val="Normal"/>
    <w:link w:val="BalloonTextChar"/>
    <w:uiPriority w:val="99"/>
    <w:semiHidden/>
    <w:unhideWhenUsed/>
    <w:rsid w:val="001A13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3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College of Charleston</Company>
  <LinksUpToDate>false</LinksUpToDate>
  <CharactersWithSpaces>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Bailey, Christian R</cp:lastModifiedBy>
  <cp:revision>6</cp:revision>
  <cp:lastPrinted>2014-05-23T16:07:00Z</cp:lastPrinted>
  <dcterms:created xsi:type="dcterms:W3CDTF">2017-05-25T21:41:00Z</dcterms:created>
  <dcterms:modified xsi:type="dcterms:W3CDTF">2018-05-25T17:09:00Z</dcterms:modified>
</cp:coreProperties>
</file>