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A" w:rsidRPr="00B225DD" w:rsidRDefault="00B225DD" w:rsidP="00B225DD">
      <w:pPr>
        <w:jc w:val="center"/>
        <w:rPr>
          <w:b/>
          <w:sz w:val="28"/>
          <w:szCs w:val="28"/>
        </w:rPr>
      </w:pPr>
      <w:r w:rsidRPr="00B225DD">
        <w:rPr>
          <w:b/>
          <w:sz w:val="28"/>
          <w:szCs w:val="28"/>
        </w:rPr>
        <w:t>Compare and Contrast</w:t>
      </w:r>
    </w:p>
    <w:p w:rsidR="00B225DD" w:rsidRPr="00B225DD" w:rsidRDefault="00B225DD" w:rsidP="00B225DD">
      <w:pPr>
        <w:jc w:val="center"/>
        <w:rPr>
          <w:b/>
          <w:sz w:val="28"/>
          <w:szCs w:val="28"/>
        </w:rPr>
      </w:pPr>
      <w:r w:rsidRPr="00B225DD">
        <w:rPr>
          <w:b/>
          <w:sz w:val="28"/>
          <w:szCs w:val="28"/>
        </w:rPr>
        <w:t>Articles of Confederation and U. S. Constitution</w:t>
      </w:r>
    </w:p>
    <w:p w:rsidR="00B225DD" w:rsidRDefault="00B225DD" w:rsidP="00B225DD">
      <w:pPr>
        <w:rPr>
          <w:sz w:val="24"/>
          <w:szCs w:val="24"/>
        </w:rPr>
      </w:pPr>
      <w:r>
        <w:rPr>
          <w:sz w:val="24"/>
          <w:szCs w:val="24"/>
        </w:rPr>
        <w:t>Cut out or write the following statements.  Decide if each statement describes the Articles of Confederation, the U. S. Constitution, or both.  Place the statements in the appropriate category on a compare/contrast chart.</w:t>
      </w:r>
    </w:p>
    <w:p w:rsidR="00B225DD" w:rsidRDefault="00B225DD" w:rsidP="00B225DD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20"/>
        <w:gridCol w:w="4320"/>
      </w:tblGrid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Established to set up a government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Congress made up of only one house</w:t>
            </w:r>
          </w:p>
        </w:tc>
      </w:tr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Congress made up of two houses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When voting in Congress, each state gets only one vote</w:t>
            </w:r>
          </w:p>
        </w:tc>
      </w:tr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Authority of government was with the states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Power of government shared between states and federal government</w:t>
            </w:r>
          </w:p>
        </w:tc>
      </w:tr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National government has three branches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Called the nation the “United States”</w:t>
            </w:r>
          </w:p>
        </w:tc>
      </w:tr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States printed their own currency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Federal government responsible for currency</w:t>
            </w:r>
          </w:p>
        </w:tc>
      </w:tr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National government could not tax the people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National government has the power to tax the people</w:t>
            </w:r>
          </w:p>
        </w:tc>
      </w:tr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No executive or judicial branch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Authority of government comes directly from the people</w:t>
            </w:r>
          </w:p>
        </w:tc>
      </w:tr>
      <w:tr w:rsidR="00B225DD" w:rsidTr="00B225DD">
        <w:trPr>
          <w:jc w:val="center"/>
        </w:trPr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There is a president</w:t>
            </w:r>
          </w:p>
        </w:tc>
        <w:tc>
          <w:tcPr>
            <w:tcW w:w="4320" w:type="dxa"/>
          </w:tcPr>
          <w:p w:rsidR="00B225DD" w:rsidRPr="00B225DD" w:rsidRDefault="00B225DD" w:rsidP="00B225DD">
            <w:pPr>
              <w:rPr>
                <w:sz w:val="40"/>
                <w:szCs w:val="40"/>
              </w:rPr>
            </w:pPr>
            <w:r w:rsidRPr="00B225DD">
              <w:rPr>
                <w:sz w:val="40"/>
                <w:szCs w:val="40"/>
              </w:rPr>
              <w:t>No national court system</w:t>
            </w:r>
          </w:p>
        </w:tc>
      </w:tr>
    </w:tbl>
    <w:p w:rsidR="00B225DD" w:rsidRPr="00B225DD" w:rsidRDefault="00B225DD" w:rsidP="00B225DD">
      <w:pPr>
        <w:jc w:val="center"/>
        <w:rPr>
          <w:sz w:val="24"/>
          <w:szCs w:val="24"/>
        </w:rPr>
      </w:pPr>
    </w:p>
    <w:sectPr w:rsidR="00B225DD" w:rsidRPr="00B225DD" w:rsidSect="00B22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5DD"/>
    <w:rsid w:val="001C6DE8"/>
    <w:rsid w:val="009F6AFA"/>
    <w:rsid w:val="00B225DD"/>
    <w:rsid w:val="00C8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CCSD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JULIA_PEARSON</dc:creator>
  <cp:keywords/>
  <dc:description/>
  <cp:lastModifiedBy>CCSD</cp:lastModifiedBy>
  <cp:revision>2</cp:revision>
  <dcterms:created xsi:type="dcterms:W3CDTF">2012-06-22T22:40:00Z</dcterms:created>
  <dcterms:modified xsi:type="dcterms:W3CDTF">2012-06-22T22:40:00Z</dcterms:modified>
</cp:coreProperties>
</file>